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29F3" w14:textId="77777777" w:rsidR="00D67F6B" w:rsidRPr="00F44DD7" w:rsidRDefault="00D67F6B" w:rsidP="00D67F6B">
      <w:pPr>
        <w:spacing w:line="240" w:lineRule="auto"/>
        <w:jc w:val="right"/>
        <w:rPr>
          <w:rFonts w:cstheme="minorHAnsi"/>
        </w:rPr>
      </w:pPr>
      <w:r>
        <w:rPr>
          <w:rFonts w:cstheme="minorHAnsi"/>
        </w:rPr>
        <w:t>Data:</w:t>
      </w:r>
      <w:r>
        <w:rPr>
          <w:sz w:val="16"/>
          <w:szCs w:val="16"/>
        </w:rPr>
        <w:t xml:space="preserve"> .</w:t>
      </w:r>
      <w:r w:rsidRPr="006961ED">
        <w:rPr>
          <w:sz w:val="16"/>
          <w:szCs w:val="16"/>
        </w:rPr>
        <w:t xml:space="preserve"> </w:t>
      </w:r>
      <w:r>
        <w:rPr>
          <w:sz w:val="16"/>
          <w:szCs w:val="16"/>
        </w:rPr>
        <w:t>.</w:t>
      </w:r>
      <w:r w:rsidRPr="006961ED">
        <w:rPr>
          <w:sz w:val="16"/>
          <w:szCs w:val="16"/>
        </w:rPr>
        <w:t xml:space="preserve"> </w:t>
      </w:r>
      <w:r>
        <w:rPr>
          <w:sz w:val="16"/>
          <w:szCs w:val="16"/>
        </w:rPr>
        <w:t>.</w:t>
      </w:r>
      <w:r w:rsidRPr="00685BF0">
        <w:rPr>
          <w:sz w:val="16"/>
          <w:szCs w:val="16"/>
        </w:rPr>
        <w:t xml:space="preserve"> </w:t>
      </w:r>
      <w:r>
        <w:rPr>
          <w:sz w:val="16"/>
          <w:szCs w:val="16"/>
        </w:rPr>
        <w:t>.</w:t>
      </w:r>
      <w:r w:rsidRPr="006961ED">
        <w:rPr>
          <w:sz w:val="16"/>
          <w:szCs w:val="16"/>
        </w:rPr>
        <w:t xml:space="preserve"> </w:t>
      </w:r>
      <w:r>
        <w:rPr>
          <w:sz w:val="16"/>
          <w:szCs w:val="16"/>
        </w:rPr>
        <w:t>.</w:t>
      </w:r>
      <w:r w:rsidRPr="006961ED">
        <w:rPr>
          <w:sz w:val="16"/>
          <w:szCs w:val="16"/>
        </w:rPr>
        <w:t xml:space="preserve"> </w:t>
      </w:r>
      <w:r>
        <w:rPr>
          <w:sz w:val="16"/>
          <w:szCs w:val="16"/>
        </w:rPr>
        <w:t>.</w:t>
      </w:r>
      <w:r w:rsidRPr="006961ED">
        <w:rPr>
          <w:sz w:val="16"/>
          <w:szCs w:val="16"/>
        </w:rPr>
        <w:t xml:space="preserve"> </w:t>
      </w:r>
      <w:r>
        <w:rPr>
          <w:sz w:val="16"/>
          <w:szCs w:val="16"/>
        </w:rPr>
        <w:t>.</w:t>
      </w:r>
      <w:r w:rsidRPr="006961ED">
        <w:rPr>
          <w:sz w:val="16"/>
          <w:szCs w:val="16"/>
        </w:rPr>
        <w:t xml:space="preserve"> </w:t>
      </w:r>
      <w:r>
        <w:rPr>
          <w:sz w:val="16"/>
          <w:szCs w:val="16"/>
        </w:rPr>
        <w:t>.</w:t>
      </w:r>
      <w:r w:rsidRPr="006961ED">
        <w:rPr>
          <w:sz w:val="16"/>
          <w:szCs w:val="16"/>
        </w:rPr>
        <w:t xml:space="preserve"> </w:t>
      </w:r>
      <w:r>
        <w:rPr>
          <w:sz w:val="16"/>
          <w:szCs w:val="16"/>
        </w:rPr>
        <w:t>.</w:t>
      </w:r>
      <w:r w:rsidRPr="006961ED">
        <w:rPr>
          <w:sz w:val="16"/>
          <w:szCs w:val="16"/>
        </w:rPr>
        <w:t xml:space="preserve"> </w:t>
      </w:r>
      <w:r>
        <w:rPr>
          <w:sz w:val="16"/>
          <w:szCs w:val="16"/>
        </w:rPr>
        <w:t>.</w:t>
      </w:r>
      <w:r w:rsidRPr="006961ED">
        <w:rPr>
          <w:sz w:val="16"/>
          <w:szCs w:val="16"/>
        </w:rPr>
        <w:t xml:space="preserve"> </w:t>
      </w:r>
      <w:r>
        <w:rPr>
          <w:sz w:val="16"/>
          <w:szCs w:val="16"/>
        </w:rPr>
        <w:t>.</w:t>
      </w:r>
      <w:r w:rsidRPr="006961ED">
        <w:rPr>
          <w:sz w:val="16"/>
          <w:szCs w:val="16"/>
        </w:rPr>
        <w:t xml:space="preserve"> </w:t>
      </w:r>
      <w:r>
        <w:rPr>
          <w:sz w:val="16"/>
          <w:szCs w:val="16"/>
        </w:rPr>
        <w:t>.</w:t>
      </w:r>
      <w:r w:rsidRPr="006961ED">
        <w:rPr>
          <w:sz w:val="16"/>
          <w:szCs w:val="16"/>
        </w:rPr>
        <w:t xml:space="preserve"> </w:t>
      </w:r>
      <w:r>
        <w:rPr>
          <w:sz w:val="16"/>
          <w:szCs w:val="16"/>
        </w:rPr>
        <w:t>.</w:t>
      </w:r>
      <w:r w:rsidRPr="006961ED">
        <w:rPr>
          <w:sz w:val="16"/>
          <w:szCs w:val="16"/>
        </w:rPr>
        <w:t xml:space="preserve"> </w:t>
      </w:r>
      <w:r>
        <w:rPr>
          <w:sz w:val="16"/>
          <w:szCs w:val="16"/>
        </w:rPr>
        <w:t>.</w:t>
      </w:r>
      <w:r w:rsidRPr="006961ED">
        <w:rPr>
          <w:sz w:val="16"/>
          <w:szCs w:val="16"/>
        </w:rPr>
        <w:t xml:space="preserve"> </w:t>
      </w:r>
      <w:r>
        <w:rPr>
          <w:sz w:val="16"/>
          <w:szCs w:val="16"/>
        </w:rPr>
        <w:t>.</w:t>
      </w:r>
      <w:r w:rsidRPr="006961ED">
        <w:rPr>
          <w:sz w:val="16"/>
          <w:szCs w:val="16"/>
        </w:rPr>
        <w:t xml:space="preserve"> </w:t>
      </w:r>
      <w:r>
        <w:rPr>
          <w:sz w:val="16"/>
          <w:szCs w:val="16"/>
        </w:rPr>
        <w:t>.</w:t>
      </w:r>
      <w:r w:rsidRPr="006961ED">
        <w:rPr>
          <w:sz w:val="16"/>
          <w:szCs w:val="16"/>
        </w:rPr>
        <w:t xml:space="preserve"> </w:t>
      </w:r>
      <w:r>
        <w:rPr>
          <w:sz w:val="16"/>
          <w:szCs w:val="16"/>
        </w:rPr>
        <w:t>.</w:t>
      </w:r>
      <w:r w:rsidRPr="006961ED">
        <w:rPr>
          <w:sz w:val="16"/>
          <w:szCs w:val="16"/>
        </w:rPr>
        <w:t xml:space="preserve"> </w:t>
      </w:r>
      <w:r>
        <w:rPr>
          <w:sz w:val="16"/>
          <w:szCs w:val="16"/>
        </w:rPr>
        <w:t>.</w:t>
      </w:r>
      <w:r w:rsidRPr="006961ED">
        <w:rPr>
          <w:sz w:val="16"/>
          <w:szCs w:val="16"/>
        </w:rPr>
        <w:t xml:space="preserve"> </w:t>
      </w:r>
      <w:r>
        <w:rPr>
          <w:sz w:val="16"/>
          <w:szCs w:val="16"/>
        </w:rPr>
        <w:t>.</w:t>
      </w:r>
      <w:r w:rsidRPr="006961ED">
        <w:rPr>
          <w:sz w:val="16"/>
          <w:szCs w:val="16"/>
        </w:rPr>
        <w:t xml:space="preserve"> </w:t>
      </w:r>
      <w:r>
        <w:rPr>
          <w:sz w:val="16"/>
          <w:szCs w:val="16"/>
        </w:rPr>
        <w:t>.</w:t>
      </w:r>
      <w:r w:rsidRPr="006961ED">
        <w:rPr>
          <w:sz w:val="16"/>
          <w:szCs w:val="16"/>
        </w:rPr>
        <w:t xml:space="preserve"> </w:t>
      </w:r>
      <w:r>
        <w:rPr>
          <w:sz w:val="16"/>
          <w:szCs w:val="16"/>
        </w:rPr>
        <w:t>.</w:t>
      </w:r>
      <w:r w:rsidRPr="006961ED">
        <w:rPr>
          <w:sz w:val="16"/>
          <w:szCs w:val="16"/>
        </w:rPr>
        <w:t xml:space="preserve"> </w:t>
      </w:r>
      <w:r>
        <w:rPr>
          <w:sz w:val="16"/>
          <w:szCs w:val="16"/>
        </w:rPr>
        <w:t xml:space="preserve">. . . . </w:t>
      </w:r>
    </w:p>
    <w:p w14:paraId="36D7A388" w14:textId="77777777" w:rsidR="00332A92" w:rsidRDefault="00332A92" w:rsidP="006332E6">
      <w:pPr>
        <w:pStyle w:val="Default"/>
        <w:jc w:val="center"/>
        <w:rPr>
          <w:rFonts w:asciiTheme="minorHAnsi" w:hAnsiTheme="minorHAnsi" w:cstheme="minorHAnsi"/>
          <w:sz w:val="20"/>
          <w:szCs w:val="20"/>
          <w:lang w:val="pl-PL"/>
        </w:rPr>
      </w:pPr>
    </w:p>
    <w:p w14:paraId="09510C6C" w14:textId="50F4DBAB" w:rsidR="00D67F6B" w:rsidRDefault="006332E6" w:rsidP="004402FC">
      <w:pPr>
        <w:pStyle w:val="Default"/>
        <w:spacing w:after="360"/>
        <w:jc w:val="center"/>
        <w:rPr>
          <w:rFonts w:asciiTheme="minorHAnsi" w:hAnsiTheme="minorHAnsi" w:cstheme="minorHAnsi"/>
          <w:sz w:val="20"/>
          <w:szCs w:val="20"/>
          <w:lang w:val="pl-PL"/>
        </w:rPr>
      </w:pPr>
      <w:r w:rsidRPr="006332E6">
        <w:rPr>
          <w:rFonts w:asciiTheme="minorHAnsi" w:hAnsiTheme="minorHAnsi" w:cstheme="minorHAnsi"/>
          <w:sz w:val="20"/>
          <w:szCs w:val="20"/>
          <w:lang w:val="pl-PL"/>
        </w:rPr>
        <w:t>Prosimy wydrukować poniższy wniosek</w:t>
      </w:r>
      <w:r w:rsidRPr="00384589">
        <w:rPr>
          <w:rFonts w:asciiTheme="minorHAnsi" w:hAnsiTheme="minorHAnsi" w:cstheme="minorHAnsi"/>
          <w:color w:val="000000" w:themeColor="text1"/>
          <w:sz w:val="20"/>
          <w:szCs w:val="20"/>
          <w:lang w:val="pl-PL"/>
        </w:rPr>
        <w:t xml:space="preserve">, opieczętować/podpisać i przesłać drogą elektroniczną: </w:t>
      </w:r>
      <w:r w:rsidR="0055158A" w:rsidRPr="00424A11">
        <w:rPr>
          <w:rFonts w:asciiTheme="minorHAnsi" w:hAnsiTheme="minorHAnsi" w:cstheme="minorHAnsi"/>
          <w:color w:val="000000" w:themeColor="text1"/>
          <w:sz w:val="20"/>
          <w:szCs w:val="20"/>
          <w:u w:val="single"/>
          <w:lang w:val="pl-PL"/>
        </w:rPr>
        <w:t>https://pomoc.az.pl/kontakt/</w:t>
      </w:r>
    </w:p>
    <w:p w14:paraId="0556471B" w14:textId="3A2DB4B4" w:rsidR="00D67F6B" w:rsidRPr="004402FC" w:rsidRDefault="00D67F6B" w:rsidP="004402FC">
      <w:pPr>
        <w:spacing w:after="360" w:line="240" w:lineRule="auto"/>
        <w:jc w:val="center"/>
        <w:rPr>
          <w:rFonts w:cstheme="minorHAnsi"/>
          <w:b/>
          <w:bCs/>
          <w:sz w:val="28"/>
          <w:szCs w:val="28"/>
        </w:rPr>
      </w:pPr>
      <w:r w:rsidRPr="004402FC">
        <w:rPr>
          <w:rFonts w:cstheme="minorHAnsi"/>
          <w:b/>
          <w:bCs/>
          <w:sz w:val="28"/>
          <w:szCs w:val="28"/>
        </w:rPr>
        <w:t xml:space="preserve">WNIOSEK </w:t>
      </w:r>
      <w:r w:rsidR="00332A92" w:rsidRPr="004402FC">
        <w:rPr>
          <w:rFonts w:cstheme="minorHAnsi"/>
          <w:b/>
          <w:bCs/>
          <w:sz w:val="28"/>
          <w:szCs w:val="28"/>
        </w:rPr>
        <w:t>O ZMIANĘ ABONENTA USŁUGI</w:t>
      </w:r>
    </w:p>
    <w:p w14:paraId="5BD499C1" w14:textId="6D09E49C" w:rsidR="007A5B80" w:rsidRPr="004402FC" w:rsidRDefault="00237513" w:rsidP="007A5B80">
      <w:pPr>
        <w:spacing w:after="360" w:line="240" w:lineRule="auto"/>
        <w:jc w:val="center"/>
        <w:rPr>
          <w:rFonts w:cstheme="minorHAnsi"/>
          <w:b/>
          <w:bCs/>
          <w:sz w:val="24"/>
          <w:szCs w:val="24"/>
        </w:rPr>
      </w:pPr>
      <w:r w:rsidRPr="004402FC">
        <w:rPr>
          <w:rFonts w:cstheme="minorHAnsi"/>
          <w:b/>
          <w:bCs/>
          <w:sz w:val="24"/>
          <w:szCs w:val="24"/>
        </w:rPr>
        <w:t xml:space="preserve">Oświadczenie strony </w:t>
      </w:r>
      <w:r w:rsidR="00F32625" w:rsidRPr="004402FC">
        <w:rPr>
          <w:rFonts w:cstheme="minorHAnsi"/>
          <w:b/>
          <w:bCs/>
          <w:sz w:val="24"/>
          <w:szCs w:val="24"/>
        </w:rPr>
        <w:t xml:space="preserve">przenoszącej </w:t>
      </w:r>
      <w:r w:rsidR="004402FC">
        <w:rPr>
          <w:rFonts w:cstheme="minorHAnsi"/>
          <w:b/>
          <w:bCs/>
          <w:sz w:val="24"/>
          <w:szCs w:val="24"/>
        </w:rPr>
        <w:br/>
      </w:r>
      <w:r w:rsidRPr="004402FC">
        <w:rPr>
          <w:rFonts w:cstheme="minorHAnsi"/>
          <w:b/>
          <w:bCs/>
          <w:sz w:val="24"/>
          <w:szCs w:val="24"/>
        </w:rPr>
        <w:t>prawa i obowiązki wynikające z rejestracji i utrzymywania usługi</w:t>
      </w:r>
    </w:p>
    <w:p w14:paraId="26B2F118" w14:textId="74571593" w:rsidR="00D67F6B" w:rsidRPr="009A5E0C" w:rsidRDefault="00D67F6B" w:rsidP="006F602C">
      <w:pPr>
        <w:spacing w:line="240" w:lineRule="auto"/>
        <w:jc w:val="both"/>
      </w:pPr>
      <w:r w:rsidRPr="00F44DD7">
        <w:rPr>
          <w:rFonts w:cstheme="minorHAnsi"/>
          <w:sz w:val="20"/>
          <w:szCs w:val="20"/>
        </w:rPr>
        <w:t>Pełna nazwa</w:t>
      </w:r>
      <w:r w:rsidR="00130B18">
        <w:rPr>
          <w:rFonts w:cstheme="minorHAnsi"/>
          <w:sz w:val="20"/>
          <w:szCs w:val="20"/>
        </w:rPr>
        <w:t xml:space="preserve"> Cedenta</w:t>
      </w:r>
      <w:r w:rsidRPr="00F44DD7">
        <w:rPr>
          <w:rFonts w:cstheme="minorHAnsi"/>
          <w:sz w:val="20"/>
          <w:szCs w:val="20"/>
        </w:rPr>
        <w:t>:</w:t>
      </w:r>
      <w:r w:rsidR="00D52E93">
        <w:rPr>
          <w:rFonts w:cstheme="minorHAnsi"/>
          <w:sz w:val="20"/>
          <w:szCs w:val="20"/>
        </w:rPr>
        <w:t xml:space="preserve"> </w:t>
      </w:r>
      <w:r w:rsidR="00D52E93">
        <w:rPr>
          <w:sz w:val="16"/>
          <w:szCs w:val="16"/>
        </w:rPr>
        <w:t>. . . . .</w:t>
      </w:r>
      <w:r w:rsidR="00072E36">
        <w:rPr>
          <w:sz w:val="16"/>
          <w:szCs w:val="16"/>
        </w:rPr>
        <w:t xml:space="preserve"> . . . . . . . .</w:t>
      </w:r>
      <w:r w:rsidR="00072E36">
        <w:t xml:space="preserve"> </w:t>
      </w:r>
      <w:r>
        <w:rPr>
          <w:sz w:val="16"/>
          <w:szCs w:val="16"/>
        </w:rPr>
        <w:t>. . . . . . . . . . . . . . . . . . . . . . . . . . . . . . . . . . . . . . . .</w:t>
      </w:r>
      <w:r w:rsidRPr="009B17E9">
        <w:rPr>
          <w:sz w:val="16"/>
          <w:szCs w:val="16"/>
        </w:rPr>
        <w:t xml:space="preserve"> </w:t>
      </w:r>
      <w:r>
        <w:rPr>
          <w:sz w:val="16"/>
          <w:szCs w:val="16"/>
        </w:rPr>
        <w:t xml:space="preserve">. . . . . . . . . . . . . . . . . . </w:t>
      </w:r>
      <w:r w:rsidR="00F52FA1">
        <w:rPr>
          <w:sz w:val="16"/>
          <w:szCs w:val="16"/>
        </w:rPr>
        <w:t>. . . . . . . . . . . .</w:t>
      </w:r>
      <w:r w:rsidR="00F52FA1" w:rsidRPr="009B17E9">
        <w:rPr>
          <w:sz w:val="16"/>
          <w:szCs w:val="16"/>
        </w:rPr>
        <w:t xml:space="preserve"> </w:t>
      </w:r>
      <w:r w:rsidR="00F52FA1">
        <w:rPr>
          <w:sz w:val="16"/>
          <w:szCs w:val="16"/>
        </w:rPr>
        <w:t>. . . . . . . . . . . . . . . . . .</w:t>
      </w:r>
      <w:r w:rsidR="00F52FA1" w:rsidRPr="00F52FA1">
        <w:rPr>
          <w:sz w:val="16"/>
          <w:szCs w:val="16"/>
        </w:rPr>
        <w:t xml:space="preserve"> </w:t>
      </w:r>
      <w:r w:rsidR="00F52FA1">
        <w:rPr>
          <w:sz w:val="16"/>
          <w:szCs w:val="16"/>
        </w:rPr>
        <w:t>. . .</w:t>
      </w:r>
      <w:r w:rsidR="00F52FA1" w:rsidRPr="00F52FA1">
        <w:rPr>
          <w:sz w:val="16"/>
          <w:szCs w:val="16"/>
        </w:rPr>
        <w:t xml:space="preserve"> </w:t>
      </w:r>
      <w:r w:rsidR="00F52FA1">
        <w:rPr>
          <w:sz w:val="16"/>
          <w:szCs w:val="16"/>
        </w:rPr>
        <w:t>.</w:t>
      </w:r>
    </w:p>
    <w:p w14:paraId="39D7F931" w14:textId="0DCF570C" w:rsidR="00D67F6B" w:rsidRDefault="00D67F6B" w:rsidP="006F602C">
      <w:pPr>
        <w:spacing w:line="240" w:lineRule="auto"/>
        <w:jc w:val="both"/>
        <w:rPr>
          <w:sz w:val="16"/>
          <w:szCs w:val="16"/>
        </w:rPr>
      </w:pPr>
      <w:r w:rsidRPr="00F44DD7">
        <w:rPr>
          <w:rFonts w:cstheme="minorHAnsi"/>
          <w:sz w:val="20"/>
          <w:szCs w:val="20"/>
        </w:rPr>
        <w:t xml:space="preserve">Adres </w:t>
      </w:r>
      <w:r w:rsidR="00146004" w:rsidRPr="00146004">
        <w:rPr>
          <w:rFonts w:cstheme="minorHAnsi"/>
          <w:sz w:val="20"/>
          <w:szCs w:val="20"/>
        </w:rPr>
        <w:t>siedziby / zamieszkania</w:t>
      </w:r>
      <w:r w:rsidRPr="00F44DD7">
        <w:rPr>
          <w:rFonts w:cstheme="minorHAnsi"/>
          <w:sz w:val="20"/>
          <w:szCs w:val="20"/>
        </w:rPr>
        <w:t>:</w:t>
      </w:r>
      <w:r>
        <w:rPr>
          <w:sz w:val="16"/>
          <w:szCs w:val="16"/>
        </w:rPr>
        <w:t xml:space="preserve"> . . . . . . . . . . .</w:t>
      </w:r>
      <w:r w:rsidRPr="009B17E9">
        <w:rPr>
          <w:sz w:val="16"/>
          <w:szCs w:val="16"/>
        </w:rPr>
        <w:t xml:space="preserve"> </w:t>
      </w:r>
      <w:r>
        <w:rPr>
          <w:sz w:val="16"/>
          <w:szCs w:val="16"/>
        </w:rPr>
        <w:t>. . . . . . . . . . . . . . . . . . . . . . . . . . . . . . . . .</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 xml:space="preserve">. . </w:t>
      </w:r>
      <w:r w:rsidR="00F52FA1">
        <w:rPr>
          <w:sz w:val="16"/>
          <w:szCs w:val="16"/>
        </w:rPr>
        <w:t>. . . . . . . . . . . .</w:t>
      </w:r>
      <w:r w:rsidR="00F52FA1" w:rsidRPr="009B17E9">
        <w:rPr>
          <w:sz w:val="16"/>
          <w:szCs w:val="16"/>
        </w:rPr>
        <w:t xml:space="preserve"> </w:t>
      </w:r>
      <w:r w:rsidR="00F52FA1">
        <w:rPr>
          <w:sz w:val="16"/>
          <w:szCs w:val="16"/>
        </w:rPr>
        <w:t>. . . . . . . . . . . . . . . . . . . . . . .</w:t>
      </w:r>
      <w:r w:rsidR="00F52FA1" w:rsidRPr="00F52FA1">
        <w:rPr>
          <w:sz w:val="16"/>
          <w:szCs w:val="16"/>
        </w:rPr>
        <w:t xml:space="preserve"> </w:t>
      </w:r>
      <w:r w:rsidR="00F52FA1">
        <w:rPr>
          <w:sz w:val="16"/>
          <w:szCs w:val="16"/>
        </w:rPr>
        <w:t>. . .</w:t>
      </w:r>
      <w:r w:rsidR="00F52FA1" w:rsidRPr="00F52FA1">
        <w:rPr>
          <w:sz w:val="16"/>
          <w:szCs w:val="16"/>
        </w:rPr>
        <w:t xml:space="preserve"> </w:t>
      </w:r>
    </w:p>
    <w:p w14:paraId="2D7F8D9D" w14:textId="7EF2FFB1" w:rsidR="00D67F6B" w:rsidRPr="00F44DD7" w:rsidRDefault="00327E81" w:rsidP="006F602C">
      <w:pPr>
        <w:spacing w:line="240" w:lineRule="auto"/>
        <w:jc w:val="both"/>
        <w:rPr>
          <w:rFonts w:cstheme="minorHAnsi"/>
          <w:sz w:val="20"/>
          <w:szCs w:val="20"/>
        </w:rPr>
      </w:pPr>
      <w:r w:rsidRPr="00327E81">
        <w:rPr>
          <w:rFonts w:cstheme="minorHAnsi"/>
          <w:sz w:val="20"/>
          <w:szCs w:val="20"/>
        </w:rPr>
        <w:t>REGON / PESEL</w:t>
      </w:r>
      <w:r w:rsidR="00D67F6B" w:rsidRPr="00F44DD7">
        <w:rPr>
          <w:rFonts w:cstheme="minorHAnsi"/>
          <w:sz w:val="20"/>
          <w:szCs w:val="20"/>
        </w:rPr>
        <w:t>:</w:t>
      </w:r>
      <w:r w:rsidR="00146004">
        <w:rPr>
          <w:rFonts w:cstheme="minorHAnsi"/>
          <w:sz w:val="20"/>
          <w:szCs w:val="20"/>
        </w:rPr>
        <w:tab/>
      </w:r>
      <w:r w:rsidR="00892FBF">
        <w:rPr>
          <w:sz w:val="16"/>
          <w:szCs w:val="16"/>
        </w:rPr>
        <w:t>. . . . . . . . . . .</w:t>
      </w:r>
      <w:r w:rsidR="00322921">
        <w:rPr>
          <w:rFonts w:cstheme="minorHAnsi"/>
          <w:sz w:val="20"/>
          <w:szCs w:val="20"/>
        </w:rPr>
        <w:t xml:space="preserve"> </w:t>
      </w:r>
      <w:r w:rsidR="00072E36">
        <w:rPr>
          <w:sz w:val="16"/>
          <w:szCs w:val="16"/>
        </w:rPr>
        <w:t>. . . . . . . . .</w:t>
      </w:r>
      <w:r w:rsidR="00D67F6B">
        <w:rPr>
          <w:rFonts w:cstheme="minorHAnsi"/>
          <w:sz w:val="20"/>
          <w:szCs w:val="20"/>
        </w:rPr>
        <w:t xml:space="preserve"> </w:t>
      </w:r>
      <w:r w:rsidR="00D67F6B">
        <w:rPr>
          <w:sz w:val="16"/>
          <w:szCs w:val="16"/>
        </w:rPr>
        <w:t>. . . . . . . . . . .</w:t>
      </w:r>
      <w:r w:rsidR="00D67F6B" w:rsidRPr="009B17E9">
        <w:rPr>
          <w:sz w:val="16"/>
          <w:szCs w:val="16"/>
        </w:rPr>
        <w:t xml:space="preserve"> </w:t>
      </w:r>
      <w:r w:rsidR="00D67F6B">
        <w:rPr>
          <w:sz w:val="16"/>
          <w:szCs w:val="16"/>
        </w:rPr>
        <w:t>. . . . . . . . . . . . . . . . . . . . . . . . . . . . . . . . . . . . .</w:t>
      </w:r>
      <w:r w:rsidR="00D67F6B" w:rsidRPr="00752A38">
        <w:rPr>
          <w:sz w:val="16"/>
          <w:szCs w:val="16"/>
        </w:rPr>
        <w:t xml:space="preserve"> </w:t>
      </w:r>
      <w:r w:rsidR="00D67F6B">
        <w:rPr>
          <w:sz w:val="16"/>
          <w:szCs w:val="16"/>
        </w:rPr>
        <w:t>.</w:t>
      </w:r>
      <w:r w:rsidR="00D67F6B" w:rsidRPr="00752A38">
        <w:rPr>
          <w:sz w:val="16"/>
          <w:szCs w:val="16"/>
        </w:rPr>
        <w:t xml:space="preserve"> </w:t>
      </w:r>
      <w:r w:rsidR="00D67F6B">
        <w:rPr>
          <w:sz w:val="16"/>
          <w:szCs w:val="16"/>
        </w:rPr>
        <w:t>.</w:t>
      </w:r>
      <w:r w:rsidR="00D67F6B" w:rsidRPr="00752A38">
        <w:rPr>
          <w:sz w:val="16"/>
          <w:szCs w:val="16"/>
        </w:rPr>
        <w:t xml:space="preserve"> </w:t>
      </w:r>
      <w:r w:rsidR="00D67F6B">
        <w:rPr>
          <w:sz w:val="16"/>
          <w:szCs w:val="16"/>
        </w:rPr>
        <w:t>.</w:t>
      </w:r>
      <w:r w:rsidR="00D67F6B" w:rsidRPr="00752A38">
        <w:rPr>
          <w:sz w:val="16"/>
          <w:szCs w:val="16"/>
        </w:rPr>
        <w:t xml:space="preserve"> </w:t>
      </w:r>
      <w:r w:rsidR="00D67F6B">
        <w:rPr>
          <w:sz w:val="16"/>
          <w:szCs w:val="16"/>
        </w:rPr>
        <w:t>.</w:t>
      </w:r>
      <w:r w:rsidR="00D67F6B" w:rsidRPr="00752A38">
        <w:rPr>
          <w:sz w:val="16"/>
          <w:szCs w:val="16"/>
        </w:rPr>
        <w:t xml:space="preserve"> </w:t>
      </w:r>
      <w:r w:rsidR="00D67F6B">
        <w:rPr>
          <w:sz w:val="16"/>
          <w:szCs w:val="16"/>
        </w:rPr>
        <w:t>.</w:t>
      </w:r>
      <w:r w:rsidR="00D67F6B" w:rsidRPr="00752A38">
        <w:rPr>
          <w:sz w:val="16"/>
          <w:szCs w:val="16"/>
        </w:rPr>
        <w:t xml:space="preserve"> </w:t>
      </w:r>
      <w:r w:rsidR="00D67F6B">
        <w:rPr>
          <w:sz w:val="16"/>
          <w:szCs w:val="16"/>
        </w:rPr>
        <w:t>.</w:t>
      </w:r>
      <w:r w:rsidR="00D67F6B" w:rsidRPr="00752A38">
        <w:rPr>
          <w:sz w:val="16"/>
          <w:szCs w:val="16"/>
        </w:rPr>
        <w:t xml:space="preserve"> </w:t>
      </w:r>
      <w:r w:rsidR="00D67F6B">
        <w:rPr>
          <w:sz w:val="16"/>
          <w:szCs w:val="16"/>
        </w:rPr>
        <w:t>.</w:t>
      </w:r>
      <w:r w:rsidR="00D67F6B" w:rsidRPr="00752A38">
        <w:rPr>
          <w:sz w:val="16"/>
          <w:szCs w:val="16"/>
        </w:rPr>
        <w:t xml:space="preserve"> </w:t>
      </w:r>
      <w:r w:rsidR="00D67F6B">
        <w:rPr>
          <w:sz w:val="16"/>
          <w:szCs w:val="16"/>
        </w:rPr>
        <w:t>.</w:t>
      </w:r>
      <w:r w:rsidR="00D67F6B" w:rsidRPr="00752A38">
        <w:rPr>
          <w:sz w:val="16"/>
          <w:szCs w:val="16"/>
        </w:rPr>
        <w:t xml:space="preserve"> </w:t>
      </w:r>
      <w:r w:rsidR="00D67F6B">
        <w:rPr>
          <w:sz w:val="16"/>
          <w:szCs w:val="16"/>
        </w:rPr>
        <w:t>.</w:t>
      </w:r>
      <w:r w:rsidR="00F52FA1" w:rsidRPr="00F52FA1">
        <w:rPr>
          <w:sz w:val="16"/>
          <w:szCs w:val="16"/>
        </w:rPr>
        <w:t xml:space="preserve"> </w:t>
      </w:r>
      <w:r w:rsidR="00F52FA1">
        <w:rPr>
          <w:sz w:val="16"/>
          <w:szCs w:val="16"/>
        </w:rPr>
        <w:t>. . . . . . . . . . . .</w:t>
      </w:r>
      <w:r w:rsidR="00F52FA1" w:rsidRPr="009B17E9">
        <w:rPr>
          <w:sz w:val="16"/>
          <w:szCs w:val="16"/>
        </w:rPr>
        <w:t xml:space="preserve"> </w:t>
      </w:r>
      <w:r w:rsidR="00F52FA1">
        <w:rPr>
          <w:sz w:val="16"/>
          <w:szCs w:val="16"/>
        </w:rPr>
        <w:t>. . . . . . . . . . . . . . . . . .</w:t>
      </w:r>
      <w:r w:rsidR="00F52FA1" w:rsidRPr="00F52FA1">
        <w:rPr>
          <w:sz w:val="16"/>
          <w:szCs w:val="16"/>
        </w:rPr>
        <w:t xml:space="preserve"> </w:t>
      </w:r>
      <w:r w:rsidR="00F52FA1">
        <w:rPr>
          <w:sz w:val="16"/>
          <w:szCs w:val="16"/>
        </w:rPr>
        <w:t>. . .</w:t>
      </w:r>
      <w:r w:rsidR="00F52FA1" w:rsidRPr="00F52FA1">
        <w:rPr>
          <w:sz w:val="16"/>
          <w:szCs w:val="16"/>
        </w:rPr>
        <w:t xml:space="preserve"> </w:t>
      </w:r>
    </w:p>
    <w:p w14:paraId="422FAEB2" w14:textId="061B6D17" w:rsidR="00024E80" w:rsidRPr="007A5B80" w:rsidRDefault="00D67F6B" w:rsidP="006F602C">
      <w:pPr>
        <w:spacing w:line="240" w:lineRule="auto"/>
        <w:jc w:val="both"/>
        <w:rPr>
          <w:sz w:val="16"/>
          <w:szCs w:val="16"/>
        </w:rPr>
      </w:pPr>
      <w:r w:rsidRPr="00F44DD7">
        <w:rPr>
          <w:rFonts w:cstheme="minorHAnsi"/>
          <w:sz w:val="20"/>
          <w:szCs w:val="20"/>
        </w:rPr>
        <w:t>NI</w:t>
      </w:r>
      <w:r w:rsidR="00CE186D">
        <w:rPr>
          <w:rFonts w:cstheme="minorHAnsi"/>
          <w:sz w:val="20"/>
          <w:szCs w:val="20"/>
        </w:rPr>
        <w:t>P:</w:t>
      </w:r>
      <w:r w:rsidR="00D52E93">
        <w:rPr>
          <w:sz w:val="16"/>
          <w:szCs w:val="16"/>
        </w:rPr>
        <w:t xml:space="preserve"> . . . . </w:t>
      </w:r>
      <w:r w:rsidR="00892FBF">
        <w:rPr>
          <w:sz w:val="16"/>
          <w:szCs w:val="16"/>
        </w:rPr>
        <w:t>. . . . . . . . . . .</w:t>
      </w:r>
      <w:r w:rsidR="00322921">
        <w:rPr>
          <w:sz w:val="16"/>
          <w:szCs w:val="16"/>
        </w:rPr>
        <w:t xml:space="preserve"> </w:t>
      </w:r>
      <w:r w:rsidR="00072E36">
        <w:rPr>
          <w:sz w:val="16"/>
          <w:szCs w:val="16"/>
        </w:rPr>
        <w:t xml:space="preserve">. . . . . . . . . . . . . . . . . . </w:t>
      </w:r>
      <w:r>
        <w:rPr>
          <w:sz w:val="16"/>
          <w:szCs w:val="16"/>
        </w:rPr>
        <w:t>. . . . . . . . . . .</w:t>
      </w:r>
      <w:r w:rsidRPr="009B17E9">
        <w:rPr>
          <w:sz w:val="16"/>
          <w:szCs w:val="16"/>
        </w:rPr>
        <w:t xml:space="preserve"> </w:t>
      </w:r>
      <w:r>
        <w:rPr>
          <w:sz w:val="16"/>
          <w:szCs w:val="16"/>
        </w:rPr>
        <w:t>. . . . . . . . . . . . . . . . . . . . . . . . . . . . . . . . . . . . . . . . . .</w:t>
      </w:r>
      <w:r w:rsidRPr="009B17E9">
        <w:rPr>
          <w:sz w:val="16"/>
          <w:szCs w:val="16"/>
        </w:rPr>
        <w:t xml:space="preserve"> </w:t>
      </w:r>
      <w:r>
        <w:rPr>
          <w:sz w:val="16"/>
          <w:szCs w:val="16"/>
        </w:rPr>
        <w:t>. . . . .</w:t>
      </w:r>
      <w:r w:rsidR="00F52FA1" w:rsidRPr="00F52FA1">
        <w:rPr>
          <w:sz w:val="16"/>
          <w:szCs w:val="16"/>
        </w:rPr>
        <w:t xml:space="preserve"> </w:t>
      </w:r>
      <w:r w:rsidR="00F52FA1">
        <w:rPr>
          <w:sz w:val="16"/>
          <w:szCs w:val="16"/>
        </w:rPr>
        <w:t>. . . . . . . . . . . .</w:t>
      </w:r>
      <w:r w:rsidR="00F52FA1" w:rsidRPr="009B17E9">
        <w:rPr>
          <w:sz w:val="16"/>
          <w:szCs w:val="16"/>
        </w:rPr>
        <w:t xml:space="preserve"> </w:t>
      </w:r>
      <w:r w:rsidR="00F52FA1">
        <w:rPr>
          <w:sz w:val="16"/>
          <w:szCs w:val="16"/>
        </w:rPr>
        <w:t>. . . . . . . . . . . . . . . . . .</w:t>
      </w:r>
      <w:r w:rsidR="00F52FA1" w:rsidRPr="00F52FA1">
        <w:rPr>
          <w:sz w:val="16"/>
          <w:szCs w:val="16"/>
        </w:rPr>
        <w:t xml:space="preserve"> </w:t>
      </w:r>
      <w:r w:rsidR="00F52FA1">
        <w:rPr>
          <w:sz w:val="16"/>
          <w:szCs w:val="16"/>
        </w:rPr>
        <w:t>. . .</w:t>
      </w:r>
    </w:p>
    <w:p w14:paraId="4253D6CB" w14:textId="77777777" w:rsidR="006F602C" w:rsidRDefault="006F602C" w:rsidP="005A3687">
      <w:pPr>
        <w:spacing w:line="240" w:lineRule="auto"/>
        <w:jc w:val="both"/>
        <w:rPr>
          <w:rFonts w:cstheme="minorHAnsi"/>
          <w:sz w:val="20"/>
          <w:szCs w:val="20"/>
        </w:rPr>
      </w:pPr>
    </w:p>
    <w:p w14:paraId="5BDD2985" w14:textId="5D4F3291" w:rsidR="00024E80" w:rsidRPr="00024E80" w:rsidRDefault="00024E80" w:rsidP="005A3687">
      <w:pPr>
        <w:spacing w:line="240" w:lineRule="auto"/>
        <w:jc w:val="both"/>
        <w:rPr>
          <w:rFonts w:cstheme="minorHAnsi"/>
          <w:sz w:val="20"/>
          <w:szCs w:val="20"/>
        </w:rPr>
      </w:pPr>
      <w:r w:rsidRPr="00024E80">
        <w:rPr>
          <w:rFonts w:cstheme="minorHAnsi"/>
          <w:sz w:val="20"/>
          <w:szCs w:val="20"/>
        </w:rPr>
        <w:t>Cedent oświadcza, iż:</w:t>
      </w:r>
    </w:p>
    <w:p w14:paraId="4E8EAF41" w14:textId="7BECAE17" w:rsidR="00024E80" w:rsidRPr="00423079" w:rsidRDefault="00024E80" w:rsidP="005A3687">
      <w:pPr>
        <w:pStyle w:val="Akapitzlist"/>
        <w:numPr>
          <w:ilvl w:val="0"/>
          <w:numId w:val="3"/>
        </w:numPr>
        <w:spacing w:line="240" w:lineRule="auto"/>
        <w:ind w:left="360"/>
        <w:contextualSpacing w:val="0"/>
        <w:jc w:val="both"/>
        <w:rPr>
          <w:rFonts w:cstheme="minorHAnsi"/>
          <w:sz w:val="20"/>
          <w:szCs w:val="20"/>
        </w:rPr>
      </w:pPr>
      <w:r w:rsidRPr="00423079">
        <w:rPr>
          <w:rFonts w:cstheme="minorHAnsi"/>
          <w:sz w:val="20"/>
          <w:szCs w:val="20"/>
        </w:rPr>
        <w:t>jest uprawniony do dokonania Cesji papierowej, przysługuje mu ogół praw i obowiązków wynikających z Umowy dotyczącej</w:t>
      </w:r>
      <w:r w:rsidR="00423079">
        <w:rPr>
          <w:rFonts w:cstheme="minorHAnsi"/>
          <w:sz w:val="20"/>
          <w:szCs w:val="20"/>
        </w:rPr>
        <w:t xml:space="preserve"> </w:t>
      </w:r>
      <w:r w:rsidRPr="00423079">
        <w:rPr>
          <w:rFonts w:cstheme="minorHAnsi"/>
          <w:sz w:val="20"/>
          <w:szCs w:val="20"/>
        </w:rPr>
        <w:t>Usługi objętej cesją, które nie są w żaden sposób ograniczone lub obciążone prawami osób trzecich, a</w:t>
      </w:r>
      <w:r w:rsidR="00E1336F">
        <w:rPr>
          <w:rFonts w:cstheme="minorHAnsi"/>
          <w:sz w:val="20"/>
          <w:szCs w:val="20"/>
        </w:rPr>
        <w:t> </w:t>
      </w:r>
      <w:r w:rsidRPr="00423079">
        <w:rPr>
          <w:rFonts w:cstheme="minorHAnsi"/>
          <w:sz w:val="20"/>
          <w:szCs w:val="20"/>
        </w:rPr>
        <w:t>także, że dokonanie</w:t>
      </w:r>
      <w:r w:rsidR="00423079">
        <w:rPr>
          <w:rFonts w:cstheme="minorHAnsi"/>
          <w:sz w:val="20"/>
          <w:szCs w:val="20"/>
        </w:rPr>
        <w:t xml:space="preserve"> </w:t>
      </w:r>
      <w:r w:rsidRPr="00423079">
        <w:rPr>
          <w:rFonts w:cstheme="minorHAnsi"/>
          <w:sz w:val="20"/>
          <w:szCs w:val="20"/>
        </w:rPr>
        <w:t>Cesji papierowej nie narusza praw osób trzecich i nie wymaga zgody osób trzecich, w tym zostały podjęte wszelkie czynności (uzyskane zgody odpowiednich organów zewnętrznych lub działających w</w:t>
      </w:r>
      <w:r w:rsidR="00E1336F">
        <w:rPr>
          <w:rFonts w:cstheme="minorHAnsi"/>
          <w:sz w:val="20"/>
          <w:szCs w:val="20"/>
        </w:rPr>
        <w:t> </w:t>
      </w:r>
      <w:r w:rsidRPr="00423079">
        <w:rPr>
          <w:rFonts w:cstheme="minorHAnsi"/>
          <w:sz w:val="20"/>
          <w:szCs w:val="20"/>
        </w:rPr>
        <w:t>ramach struktury organizacyjnej Cedenta itp.)</w:t>
      </w:r>
      <w:r w:rsidR="00815CAC">
        <w:rPr>
          <w:rFonts w:cstheme="minorHAnsi"/>
          <w:sz w:val="20"/>
          <w:szCs w:val="20"/>
        </w:rPr>
        <w:t xml:space="preserve"> </w:t>
      </w:r>
      <w:r w:rsidRPr="00423079">
        <w:rPr>
          <w:rFonts w:cstheme="minorHAnsi"/>
          <w:sz w:val="20"/>
          <w:szCs w:val="20"/>
        </w:rPr>
        <w:t>konieczne dla ważności i skuteczności Cesji papierowej, oraz</w:t>
      </w:r>
    </w:p>
    <w:p w14:paraId="52E62595" w14:textId="20AB902F" w:rsidR="00024E80" w:rsidRPr="00423079" w:rsidRDefault="00024E80" w:rsidP="005A3687">
      <w:pPr>
        <w:pStyle w:val="Akapitzlist"/>
        <w:numPr>
          <w:ilvl w:val="0"/>
          <w:numId w:val="3"/>
        </w:numPr>
        <w:spacing w:line="240" w:lineRule="auto"/>
        <w:ind w:left="360"/>
        <w:contextualSpacing w:val="0"/>
        <w:jc w:val="both"/>
        <w:rPr>
          <w:rFonts w:cstheme="minorHAnsi"/>
          <w:sz w:val="20"/>
          <w:szCs w:val="20"/>
        </w:rPr>
      </w:pPr>
      <w:r w:rsidRPr="00423079">
        <w:rPr>
          <w:rFonts w:cstheme="minorHAnsi"/>
          <w:sz w:val="20"/>
          <w:szCs w:val="20"/>
        </w:rPr>
        <w:t>dokonuje przeniesienia ogółu praw i obowiązków wynikających z Umowy dotyczącej Usługi objętej cesją na rzecz</w:t>
      </w:r>
      <w:r w:rsidR="00423079">
        <w:rPr>
          <w:rFonts w:cstheme="minorHAnsi"/>
          <w:sz w:val="20"/>
          <w:szCs w:val="20"/>
        </w:rPr>
        <w:t xml:space="preserve"> </w:t>
      </w:r>
      <w:r w:rsidRPr="00423079">
        <w:rPr>
          <w:rFonts w:cstheme="minorHAnsi"/>
          <w:sz w:val="20"/>
          <w:szCs w:val="20"/>
        </w:rPr>
        <w:t>Cesjonariusza, oraz</w:t>
      </w:r>
    </w:p>
    <w:p w14:paraId="623C9E38" w14:textId="0E9D7CFF" w:rsidR="00024E80" w:rsidRDefault="00024E80" w:rsidP="005A3687">
      <w:pPr>
        <w:pStyle w:val="Akapitzlist"/>
        <w:numPr>
          <w:ilvl w:val="0"/>
          <w:numId w:val="3"/>
        </w:numPr>
        <w:spacing w:line="240" w:lineRule="auto"/>
        <w:ind w:left="360"/>
        <w:contextualSpacing w:val="0"/>
        <w:jc w:val="both"/>
        <w:rPr>
          <w:rFonts w:cstheme="minorHAnsi"/>
          <w:sz w:val="20"/>
          <w:szCs w:val="20"/>
        </w:rPr>
      </w:pPr>
      <w:r w:rsidRPr="00423079">
        <w:rPr>
          <w:rFonts w:cstheme="minorHAnsi"/>
          <w:sz w:val="20"/>
          <w:szCs w:val="20"/>
        </w:rPr>
        <w:t xml:space="preserve">podane przez niego dane Cedenta i Cesjonariusza są </w:t>
      </w:r>
      <w:r w:rsidRPr="008E7D5C">
        <w:rPr>
          <w:rFonts w:cstheme="minorHAnsi"/>
          <w:sz w:val="20"/>
          <w:szCs w:val="20"/>
        </w:rPr>
        <w:t>prawidłowe, zgodne z rzeczywistym stanem rzeczy i</w:t>
      </w:r>
      <w:r w:rsidR="00E1336F" w:rsidRPr="008E7D5C">
        <w:rPr>
          <w:rFonts w:cstheme="minorHAnsi"/>
          <w:sz w:val="20"/>
          <w:szCs w:val="20"/>
        </w:rPr>
        <w:t> </w:t>
      </w:r>
      <w:r w:rsidRPr="008E7D5C">
        <w:rPr>
          <w:rFonts w:cstheme="minorHAnsi"/>
          <w:sz w:val="20"/>
          <w:szCs w:val="20"/>
        </w:rPr>
        <w:t>aktualne,</w:t>
      </w:r>
      <w:r w:rsidR="00423079" w:rsidRPr="008E7D5C">
        <w:rPr>
          <w:rFonts w:cstheme="minorHAnsi"/>
          <w:sz w:val="20"/>
          <w:szCs w:val="20"/>
        </w:rPr>
        <w:t xml:space="preserve"> </w:t>
      </w:r>
      <w:r w:rsidRPr="008E7D5C">
        <w:rPr>
          <w:rFonts w:cstheme="minorHAnsi"/>
          <w:sz w:val="20"/>
          <w:szCs w:val="20"/>
        </w:rPr>
        <w:t>oraz</w:t>
      </w:r>
    </w:p>
    <w:p w14:paraId="7F832BD7" w14:textId="1E52FBB9" w:rsidR="0055158A" w:rsidRPr="00423079" w:rsidRDefault="0055158A" w:rsidP="0055158A">
      <w:pPr>
        <w:pStyle w:val="Akapitzlist"/>
        <w:numPr>
          <w:ilvl w:val="0"/>
          <w:numId w:val="3"/>
        </w:numPr>
        <w:spacing w:line="240" w:lineRule="auto"/>
        <w:ind w:left="360"/>
        <w:contextualSpacing w:val="0"/>
        <w:jc w:val="both"/>
        <w:rPr>
          <w:rFonts w:cstheme="minorHAnsi"/>
          <w:sz w:val="20"/>
          <w:szCs w:val="20"/>
        </w:rPr>
      </w:pPr>
      <w:r w:rsidRPr="00423079">
        <w:rPr>
          <w:rFonts w:cstheme="minorHAnsi"/>
          <w:sz w:val="20"/>
          <w:szCs w:val="20"/>
        </w:rPr>
        <w:t xml:space="preserve">akceptuje Regulamin Cesji, dostępny na stronie internetowej pod </w:t>
      </w:r>
      <w:r w:rsidRPr="00614D62">
        <w:rPr>
          <w:rFonts w:cstheme="minorHAnsi"/>
          <w:sz w:val="20"/>
          <w:szCs w:val="20"/>
        </w:rPr>
        <w:t xml:space="preserve">adresem </w:t>
      </w:r>
      <w:r w:rsidRPr="00C44B5F">
        <w:rPr>
          <w:rFonts w:cstheme="minorHAnsi"/>
          <w:sz w:val="20"/>
          <w:szCs w:val="20"/>
          <w:u w:val="single"/>
        </w:rPr>
        <w:t>https://az.pl/regulaminy</w:t>
      </w:r>
      <w:r w:rsidR="00B65E87">
        <w:rPr>
          <w:rFonts w:cstheme="minorHAnsi"/>
          <w:sz w:val="20"/>
          <w:szCs w:val="20"/>
          <w:u w:val="single"/>
        </w:rPr>
        <w:t>/</w:t>
      </w:r>
      <w:r w:rsidRPr="00614D62">
        <w:rPr>
          <w:rFonts w:cstheme="minorHAnsi"/>
          <w:sz w:val="20"/>
          <w:szCs w:val="20"/>
        </w:rPr>
        <w:t xml:space="preserve"> oraz</w:t>
      </w:r>
    </w:p>
    <w:p w14:paraId="5D1252AF" w14:textId="54A2B7B1" w:rsidR="00024E80" w:rsidRPr="00423079" w:rsidRDefault="00024E80" w:rsidP="005A3687">
      <w:pPr>
        <w:pStyle w:val="Akapitzlist"/>
        <w:numPr>
          <w:ilvl w:val="0"/>
          <w:numId w:val="3"/>
        </w:numPr>
        <w:spacing w:line="240" w:lineRule="auto"/>
        <w:ind w:left="360"/>
        <w:contextualSpacing w:val="0"/>
        <w:jc w:val="both"/>
        <w:rPr>
          <w:rFonts w:cstheme="minorHAnsi"/>
          <w:sz w:val="20"/>
          <w:szCs w:val="20"/>
        </w:rPr>
      </w:pPr>
      <w:r w:rsidRPr="00423079">
        <w:rPr>
          <w:rFonts w:cstheme="minorHAnsi"/>
          <w:sz w:val="20"/>
          <w:szCs w:val="20"/>
        </w:rPr>
        <w:t>mając świadomość, iż dokonanie zawnioskowanej przeze mnie Cesji papierowej z przyczyn technicznych nie może zostać wykonane poprzez utworzenie nowego Panelu Klienta, a zatem Cesjonariusz oraz kolejni Cesjonariusze będą korzystali z przypisanego dotychczas do mnie Panelu Klienta wyraża zgodę na wgląd przez Cesjonariusza oraz kolejnych Cesjonariuszy w</w:t>
      </w:r>
      <w:r w:rsidR="00423079">
        <w:rPr>
          <w:rFonts w:cstheme="minorHAnsi"/>
          <w:sz w:val="20"/>
          <w:szCs w:val="20"/>
        </w:rPr>
        <w:t xml:space="preserve"> </w:t>
      </w:r>
      <w:r w:rsidRPr="00423079">
        <w:rPr>
          <w:rFonts w:cstheme="minorHAnsi"/>
          <w:sz w:val="20"/>
          <w:szCs w:val="20"/>
        </w:rPr>
        <w:t>zgromadzone w ramach Panelu Klienta dokumenty księgowe, w tym faktury VAT wystawione na rzecz Cedenta oraz dane, w</w:t>
      </w:r>
      <w:r w:rsidR="00EA3292">
        <w:rPr>
          <w:rFonts w:cstheme="minorHAnsi"/>
          <w:sz w:val="20"/>
          <w:szCs w:val="20"/>
        </w:rPr>
        <w:t xml:space="preserve"> </w:t>
      </w:r>
      <w:r w:rsidRPr="00423079">
        <w:rPr>
          <w:rFonts w:cstheme="minorHAnsi"/>
          <w:sz w:val="20"/>
          <w:szCs w:val="20"/>
        </w:rPr>
        <w:t>tym dane osobowe Cedenta zawarte w tych dokumentach, oraz</w:t>
      </w:r>
    </w:p>
    <w:p w14:paraId="2E3D5517" w14:textId="265F916A" w:rsidR="00262DC7" w:rsidRPr="00423079" w:rsidRDefault="00024E80" w:rsidP="005A3687">
      <w:pPr>
        <w:pStyle w:val="Akapitzlist"/>
        <w:numPr>
          <w:ilvl w:val="0"/>
          <w:numId w:val="3"/>
        </w:numPr>
        <w:spacing w:line="240" w:lineRule="auto"/>
        <w:ind w:left="360"/>
        <w:contextualSpacing w:val="0"/>
        <w:jc w:val="both"/>
        <w:rPr>
          <w:rFonts w:cstheme="minorHAnsi"/>
          <w:sz w:val="20"/>
          <w:szCs w:val="20"/>
        </w:rPr>
      </w:pPr>
      <w:r w:rsidRPr="00423079">
        <w:rPr>
          <w:rFonts w:cstheme="minorHAnsi"/>
          <w:sz w:val="20"/>
          <w:szCs w:val="20"/>
        </w:rPr>
        <w:t>nie jest możliwe wspólne wniesienie wniosku z Cesjonariuszem z uwagi na to, iż</w:t>
      </w:r>
      <w:r w:rsidR="00192F7C">
        <w:rPr>
          <w:rFonts w:cstheme="minorHAnsi"/>
          <w:sz w:val="20"/>
          <w:szCs w:val="20"/>
        </w:rPr>
        <w:t xml:space="preserve"> </w:t>
      </w:r>
      <w:r w:rsidR="00192F7C" w:rsidRPr="00423079">
        <w:rPr>
          <w:sz w:val="16"/>
          <w:szCs w:val="16"/>
        </w:rPr>
        <w:t>. . . . . . . . . . . . . . . . . . . . . . . . . . . . . . . . . . .</w:t>
      </w:r>
      <w:r w:rsidR="00192F7C" w:rsidRPr="00192F7C">
        <w:rPr>
          <w:sz w:val="16"/>
          <w:szCs w:val="16"/>
        </w:rPr>
        <w:t xml:space="preserve"> </w:t>
      </w:r>
      <w:r w:rsidR="00192F7C" w:rsidRPr="00423079">
        <w:rPr>
          <w:sz w:val="16"/>
          <w:szCs w:val="16"/>
        </w:rPr>
        <w:t>. . . .</w:t>
      </w:r>
      <w:r w:rsidR="00192F7C" w:rsidRPr="00192F7C">
        <w:rPr>
          <w:sz w:val="16"/>
          <w:szCs w:val="16"/>
        </w:rPr>
        <w:t xml:space="preserve"> </w:t>
      </w:r>
      <w:r w:rsidR="00192F7C" w:rsidRPr="00423079">
        <w:rPr>
          <w:sz w:val="16"/>
          <w:szCs w:val="16"/>
        </w:rPr>
        <w:t xml:space="preserve">. </w:t>
      </w:r>
    </w:p>
    <w:p w14:paraId="107F757B" w14:textId="25A45CD8" w:rsidR="00024E80" w:rsidRPr="00423079" w:rsidRDefault="00262DC7" w:rsidP="005A3687">
      <w:pPr>
        <w:pStyle w:val="Akapitzlist"/>
        <w:numPr>
          <w:ilvl w:val="0"/>
          <w:numId w:val="0"/>
        </w:numPr>
        <w:spacing w:line="240" w:lineRule="auto"/>
        <w:ind w:left="360"/>
        <w:contextualSpacing w:val="0"/>
        <w:jc w:val="both"/>
        <w:rPr>
          <w:rFonts w:cstheme="minorHAnsi"/>
          <w:sz w:val="20"/>
          <w:szCs w:val="20"/>
        </w:rPr>
      </w:pPr>
      <w:r w:rsidRPr="00423079">
        <w:rPr>
          <w:sz w:val="16"/>
          <w:szCs w:val="16"/>
        </w:rPr>
        <w:t xml:space="preserve">. . . . . . . . . . . . . . . . . . . . . . . . . . . . . . . . . . . . . . . . . . . . . . . . . . . . . . . . . . . . . . . . . . . . . . . . . . . . . . . . . . . . . . . . . . . . . . . . . . . . . . . . . . . . . . . . . . . . . . </w:t>
      </w:r>
      <w:r w:rsidR="00192F7C" w:rsidRPr="00423079">
        <w:rPr>
          <w:sz w:val="16"/>
          <w:szCs w:val="16"/>
        </w:rPr>
        <w:t>. . . .</w:t>
      </w:r>
      <w:r w:rsidR="00192F7C" w:rsidRPr="00192F7C">
        <w:rPr>
          <w:sz w:val="16"/>
          <w:szCs w:val="16"/>
        </w:rPr>
        <w:t xml:space="preserve"> </w:t>
      </w:r>
      <w:r w:rsidR="00192F7C" w:rsidRPr="00423079">
        <w:rPr>
          <w:sz w:val="16"/>
          <w:szCs w:val="16"/>
        </w:rPr>
        <w:t xml:space="preserve">. . . </w:t>
      </w:r>
    </w:p>
    <w:p w14:paraId="04CAA38A" w14:textId="064D85B0" w:rsidR="00024E80" w:rsidRPr="00423079" w:rsidRDefault="00262DC7" w:rsidP="005A3687">
      <w:pPr>
        <w:pStyle w:val="Akapitzlist"/>
        <w:numPr>
          <w:ilvl w:val="0"/>
          <w:numId w:val="0"/>
        </w:numPr>
        <w:spacing w:line="240" w:lineRule="auto"/>
        <w:ind w:left="360"/>
        <w:contextualSpacing w:val="0"/>
        <w:jc w:val="both"/>
        <w:rPr>
          <w:rFonts w:cstheme="minorHAnsi"/>
          <w:sz w:val="20"/>
          <w:szCs w:val="20"/>
        </w:rPr>
      </w:pPr>
      <w:r w:rsidRPr="00423079">
        <w:rPr>
          <w:sz w:val="16"/>
          <w:szCs w:val="16"/>
        </w:rPr>
        <w:t xml:space="preserve">. . . . . . . . . . . . . . . . . . . . . . . . . . . . . . . . . . . . . . . . . . . . . . . . . . . . . . . . . . . . . . . . . . . . . . . . . . . . . . . . . . . . . . . . . . . . . . . . . . . . . . . . . . . . . . . . . . . . . . </w:t>
      </w:r>
      <w:r w:rsidR="00192F7C" w:rsidRPr="00423079">
        <w:rPr>
          <w:sz w:val="16"/>
          <w:szCs w:val="16"/>
        </w:rPr>
        <w:t>. . . .</w:t>
      </w:r>
      <w:r w:rsidR="00F7220C" w:rsidRPr="00F7220C">
        <w:rPr>
          <w:sz w:val="16"/>
          <w:szCs w:val="16"/>
        </w:rPr>
        <w:t xml:space="preserve"> </w:t>
      </w:r>
      <w:r w:rsidR="00F7220C" w:rsidRPr="00423079">
        <w:rPr>
          <w:sz w:val="16"/>
          <w:szCs w:val="16"/>
        </w:rPr>
        <w:t>.</w:t>
      </w:r>
      <w:r w:rsidR="00192F7C" w:rsidRPr="00423079">
        <w:rPr>
          <w:sz w:val="16"/>
          <w:szCs w:val="16"/>
        </w:rPr>
        <w:t xml:space="preserve"> </w:t>
      </w:r>
      <w:r w:rsidR="00AB529C">
        <w:rPr>
          <w:rStyle w:val="Odwoanieprzypisudolnego"/>
          <w:rFonts w:cstheme="minorHAnsi"/>
          <w:sz w:val="20"/>
          <w:szCs w:val="20"/>
        </w:rPr>
        <w:footnoteReference w:customMarkFollows="1" w:id="1"/>
        <w:t>*</w:t>
      </w:r>
    </w:p>
    <w:p w14:paraId="6CF08CEB" w14:textId="7B219F99" w:rsidR="00024E80" w:rsidRPr="00024E80" w:rsidRDefault="00024E80" w:rsidP="005A3687">
      <w:pPr>
        <w:spacing w:line="240" w:lineRule="auto"/>
        <w:jc w:val="both"/>
        <w:rPr>
          <w:rFonts w:cstheme="minorHAnsi"/>
          <w:sz w:val="20"/>
          <w:szCs w:val="20"/>
        </w:rPr>
      </w:pPr>
      <w:r w:rsidRPr="00024E80">
        <w:rPr>
          <w:rFonts w:cstheme="minorHAnsi"/>
          <w:sz w:val="20"/>
          <w:szCs w:val="20"/>
        </w:rPr>
        <w:t>Osoby podpisujące wniosek w imieniu Cedenta oświadczają, iż są uprawnione do reprezentowania Cedenta i złożenia w</w:t>
      </w:r>
      <w:r w:rsidR="0053513E">
        <w:rPr>
          <w:rFonts w:cstheme="minorHAnsi"/>
          <w:sz w:val="20"/>
          <w:szCs w:val="20"/>
        </w:rPr>
        <w:t> </w:t>
      </w:r>
      <w:r w:rsidRPr="00024E80">
        <w:rPr>
          <w:rFonts w:cstheme="minorHAnsi"/>
          <w:sz w:val="20"/>
          <w:szCs w:val="20"/>
        </w:rPr>
        <w:t>jego imieniu oświadczeń wskazanych we wniosku.</w:t>
      </w:r>
    </w:p>
    <w:p w14:paraId="1BB7578B" w14:textId="5209234C" w:rsidR="00D67F6B" w:rsidRPr="00072DCF" w:rsidRDefault="00024E80" w:rsidP="00072DCF">
      <w:pPr>
        <w:spacing w:line="240" w:lineRule="auto"/>
        <w:jc w:val="both"/>
        <w:rPr>
          <w:rFonts w:cstheme="minorHAnsi"/>
          <w:sz w:val="20"/>
          <w:szCs w:val="20"/>
        </w:rPr>
      </w:pPr>
      <w:r w:rsidRPr="00024E80">
        <w:rPr>
          <w:rFonts w:cstheme="minorHAnsi"/>
          <w:sz w:val="20"/>
          <w:szCs w:val="20"/>
        </w:rPr>
        <w:t xml:space="preserve">Cedent i osoby podpisujące wniosek w imieniu Cedenta oświadczają, iż w przypadku, gdy złożone przez nich we wniosku oświadczenia okażą się nieprawdziwe choćby w części lub podane przez nich we wniosku dane okażą się nieprawdziwe, nieaktualne lub niezgodne z rzeczywistym stanem rzeczy, zobowiązują się wynagrodzić wszelkie szkody/ wydatki, jakie </w:t>
      </w:r>
      <w:r w:rsidR="00EE5CA8">
        <w:rPr>
          <w:rFonts w:cstheme="minorHAnsi"/>
          <w:sz w:val="20"/>
          <w:szCs w:val="20"/>
        </w:rPr>
        <w:t>AZ.pl</w:t>
      </w:r>
      <w:r w:rsidR="00583337">
        <w:rPr>
          <w:rFonts w:cstheme="minorHAnsi"/>
          <w:sz w:val="20"/>
          <w:szCs w:val="20"/>
        </w:rPr>
        <w:t xml:space="preserve"> </w:t>
      </w:r>
      <w:r w:rsidRPr="00024E80">
        <w:rPr>
          <w:rFonts w:cstheme="minorHAnsi"/>
          <w:sz w:val="20"/>
          <w:szCs w:val="20"/>
        </w:rPr>
        <w:t xml:space="preserve">poniesie w związku z tym. Przy czym w pierwszej kolejności zobowiązane będą podjąć wszelkie działania i dokonać </w:t>
      </w:r>
      <w:r w:rsidRPr="00024E80">
        <w:rPr>
          <w:rFonts w:cstheme="minorHAnsi"/>
          <w:sz w:val="20"/>
          <w:szCs w:val="20"/>
        </w:rPr>
        <w:lastRenderedPageBreak/>
        <w:t xml:space="preserve">wszelkich starań, aby zwolnić </w:t>
      </w:r>
      <w:r w:rsidR="00EE5CA8">
        <w:rPr>
          <w:rFonts w:cstheme="minorHAnsi"/>
          <w:sz w:val="20"/>
          <w:szCs w:val="20"/>
        </w:rPr>
        <w:t>AZ.pl</w:t>
      </w:r>
      <w:r w:rsidR="00583337">
        <w:rPr>
          <w:rFonts w:cstheme="minorHAnsi"/>
          <w:sz w:val="20"/>
          <w:szCs w:val="20"/>
        </w:rPr>
        <w:t xml:space="preserve"> </w:t>
      </w:r>
      <w:r w:rsidRPr="00024E80">
        <w:rPr>
          <w:rFonts w:cstheme="minorHAnsi"/>
          <w:sz w:val="20"/>
          <w:szCs w:val="20"/>
        </w:rPr>
        <w:t xml:space="preserve">z roszczeń zgłoszonych wobec </w:t>
      </w:r>
      <w:r w:rsidR="00EE5CA8">
        <w:rPr>
          <w:rFonts w:cstheme="minorHAnsi"/>
          <w:sz w:val="20"/>
          <w:szCs w:val="20"/>
        </w:rPr>
        <w:t>AZ.pl</w:t>
      </w:r>
      <w:r w:rsidRPr="00024E80">
        <w:rPr>
          <w:rFonts w:cstheme="minorHAnsi"/>
          <w:sz w:val="20"/>
          <w:szCs w:val="20"/>
        </w:rPr>
        <w:t xml:space="preserve">, tudzież doprowadzić do ich wycofania lub wstąpienia ich w miejsce lub obok </w:t>
      </w:r>
      <w:r w:rsidR="00EE5CA8">
        <w:rPr>
          <w:rFonts w:cstheme="minorHAnsi"/>
          <w:sz w:val="20"/>
          <w:szCs w:val="20"/>
        </w:rPr>
        <w:t>AZ.pl</w:t>
      </w:r>
      <w:r w:rsidR="00583337">
        <w:rPr>
          <w:rFonts w:cstheme="minorHAnsi"/>
          <w:sz w:val="20"/>
          <w:szCs w:val="20"/>
        </w:rPr>
        <w:t xml:space="preserve"> </w:t>
      </w:r>
      <w:r w:rsidRPr="00024E80">
        <w:rPr>
          <w:rFonts w:cstheme="minorHAnsi"/>
          <w:sz w:val="20"/>
          <w:szCs w:val="20"/>
        </w:rPr>
        <w:t>do toczącego się sporu, o ile którakolwiek z tych okoliczności będzie prawnie dopuszczalna. Wszelkie koszty związane z podejmowaniem czynności wskazanych w zdaniu poprzednim, będą podejmowane przez nich na ich wyłączny koszt.</w:t>
      </w:r>
      <w:r w:rsidR="00D67F6B" w:rsidRPr="0048526C">
        <w:rPr>
          <w:noProof/>
        </w:rPr>
        <w:t xml:space="preserve"> </w:t>
      </w:r>
    </w:p>
    <w:tbl>
      <w:tblPr>
        <w:tblStyle w:val="Tabela-Siatka"/>
        <w:tblW w:w="0" w:type="auto"/>
        <w:tblInd w:w="-5" w:type="dxa"/>
        <w:tblLook w:val="04A0" w:firstRow="1" w:lastRow="0" w:firstColumn="1" w:lastColumn="0" w:noHBand="0" w:noVBand="1"/>
      </w:tblPr>
      <w:tblGrid>
        <w:gridCol w:w="4927"/>
        <w:gridCol w:w="4927"/>
      </w:tblGrid>
      <w:tr w:rsidR="00D67F6B" w14:paraId="338D8266" w14:textId="77777777" w:rsidTr="0072379E">
        <w:trPr>
          <w:trHeight w:val="1423"/>
        </w:trPr>
        <w:tc>
          <w:tcPr>
            <w:tcW w:w="4927" w:type="dxa"/>
          </w:tcPr>
          <w:p w14:paraId="63A62D3C" w14:textId="77777777" w:rsidR="00D67F6B" w:rsidRDefault="00D67F6B" w:rsidP="0072379E">
            <w:pPr>
              <w:rPr>
                <w:rFonts w:cstheme="minorHAnsi"/>
                <w:sz w:val="20"/>
                <w:szCs w:val="20"/>
              </w:rPr>
            </w:pPr>
          </w:p>
        </w:tc>
        <w:tc>
          <w:tcPr>
            <w:tcW w:w="4927" w:type="dxa"/>
          </w:tcPr>
          <w:p w14:paraId="79224A68" w14:textId="77777777" w:rsidR="00D67F6B" w:rsidRDefault="00D67F6B" w:rsidP="0072379E">
            <w:pPr>
              <w:rPr>
                <w:rFonts w:cstheme="minorHAnsi"/>
                <w:sz w:val="20"/>
                <w:szCs w:val="20"/>
              </w:rPr>
            </w:pPr>
          </w:p>
        </w:tc>
      </w:tr>
      <w:tr w:rsidR="00D67F6B" w14:paraId="61811C08" w14:textId="77777777" w:rsidTr="0072379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927" w:type="dxa"/>
          </w:tcPr>
          <w:p w14:paraId="12C20C48" w14:textId="4AC7D435" w:rsidR="00D67F6B" w:rsidRPr="009D2643" w:rsidRDefault="00D67F6B" w:rsidP="00FB5EC4">
            <w:pPr>
              <w:spacing w:before="80" w:after="120" w:line="240" w:lineRule="auto"/>
              <w:jc w:val="center"/>
              <w:rPr>
                <w:rFonts w:cstheme="minorHAnsi"/>
                <w:sz w:val="20"/>
                <w:szCs w:val="20"/>
              </w:rPr>
            </w:pPr>
            <w:r w:rsidRPr="009D2643">
              <w:rPr>
                <w:rFonts w:cstheme="minorHAnsi"/>
                <w:sz w:val="20"/>
                <w:szCs w:val="20"/>
              </w:rPr>
              <w:t>Pieczęć</w:t>
            </w:r>
            <w:r w:rsidR="007331B8" w:rsidRPr="009D2643">
              <w:rPr>
                <w:rFonts w:cstheme="minorHAnsi"/>
                <w:sz w:val="20"/>
                <w:szCs w:val="20"/>
              </w:rPr>
              <w:t xml:space="preserve"> firmowa</w:t>
            </w:r>
            <w:r w:rsidR="00AB529C" w:rsidRPr="009D2643">
              <w:rPr>
                <w:rStyle w:val="Odwoanieprzypisudolnego"/>
                <w:rFonts w:cstheme="minorHAnsi"/>
                <w:sz w:val="20"/>
                <w:szCs w:val="20"/>
              </w:rPr>
              <w:footnoteReference w:customMarkFollows="1" w:id="2"/>
              <w:t>*</w:t>
            </w:r>
          </w:p>
        </w:tc>
        <w:tc>
          <w:tcPr>
            <w:tcW w:w="4927" w:type="dxa"/>
          </w:tcPr>
          <w:p w14:paraId="5F873820" w14:textId="539649CD" w:rsidR="00D67F6B" w:rsidRPr="009D2643" w:rsidRDefault="00FB5EC4" w:rsidP="00FB5EC4">
            <w:pPr>
              <w:spacing w:before="80" w:after="120" w:line="240" w:lineRule="auto"/>
              <w:jc w:val="center"/>
              <w:rPr>
                <w:rFonts w:cstheme="minorHAnsi"/>
                <w:sz w:val="20"/>
                <w:szCs w:val="20"/>
              </w:rPr>
            </w:pPr>
            <w:r w:rsidRPr="009D2643">
              <w:rPr>
                <w:rFonts w:cstheme="minorHAnsi"/>
                <w:sz w:val="20"/>
                <w:szCs w:val="20"/>
              </w:rPr>
              <w:t xml:space="preserve">Czytelny podpis osób uprawnionych </w:t>
            </w:r>
            <w:r w:rsidR="009D2643">
              <w:rPr>
                <w:rFonts w:cstheme="minorHAnsi"/>
                <w:sz w:val="20"/>
                <w:szCs w:val="20"/>
              </w:rPr>
              <w:br/>
            </w:r>
            <w:r w:rsidRPr="009D2643">
              <w:rPr>
                <w:rFonts w:cstheme="minorHAnsi"/>
                <w:sz w:val="20"/>
                <w:szCs w:val="20"/>
              </w:rPr>
              <w:t>do reprezentowania Cedenta</w:t>
            </w:r>
          </w:p>
        </w:tc>
      </w:tr>
    </w:tbl>
    <w:p w14:paraId="54083E27" w14:textId="77777777" w:rsidR="00BD0750" w:rsidRDefault="00BD0750" w:rsidP="00BD0750">
      <w:pPr>
        <w:spacing w:line="240" w:lineRule="auto"/>
        <w:jc w:val="center"/>
        <w:rPr>
          <w:rFonts w:cstheme="minorHAnsi"/>
          <w:b/>
          <w:bCs/>
          <w:sz w:val="24"/>
          <w:szCs w:val="24"/>
        </w:rPr>
      </w:pPr>
    </w:p>
    <w:p w14:paraId="5B453203" w14:textId="3C88F41E" w:rsidR="00BD0750" w:rsidRPr="004402FC" w:rsidRDefault="00BD0750" w:rsidP="00BD0750">
      <w:pPr>
        <w:spacing w:after="360" w:line="240" w:lineRule="auto"/>
        <w:jc w:val="center"/>
        <w:rPr>
          <w:rFonts w:cstheme="minorHAnsi"/>
          <w:b/>
          <w:bCs/>
          <w:sz w:val="24"/>
          <w:szCs w:val="24"/>
        </w:rPr>
      </w:pPr>
      <w:r w:rsidRPr="004402FC">
        <w:rPr>
          <w:rFonts w:cstheme="minorHAnsi"/>
          <w:b/>
          <w:bCs/>
          <w:sz w:val="24"/>
          <w:szCs w:val="24"/>
        </w:rPr>
        <w:t>Oświadczenie strony prze</w:t>
      </w:r>
      <w:r w:rsidR="00007F68" w:rsidRPr="004402FC">
        <w:rPr>
          <w:rFonts w:cstheme="minorHAnsi"/>
          <w:b/>
          <w:bCs/>
          <w:sz w:val="24"/>
          <w:szCs w:val="24"/>
        </w:rPr>
        <w:t>jmującej</w:t>
      </w:r>
      <w:r w:rsidRPr="004402FC">
        <w:rPr>
          <w:rFonts w:cstheme="minorHAnsi"/>
          <w:b/>
          <w:bCs/>
          <w:sz w:val="24"/>
          <w:szCs w:val="24"/>
        </w:rPr>
        <w:t xml:space="preserve"> </w:t>
      </w:r>
      <w:r w:rsidR="004402FC">
        <w:rPr>
          <w:rFonts w:cstheme="minorHAnsi"/>
          <w:b/>
          <w:bCs/>
          <w:sz w:val="24"/>
          <w:szCs w:val="24"/>
        </w:rPr>
        <w:br/>
      </w:r>
      <w:r w:rsidRPr="004402FC">
        <w:rPr>
          <w:rFonts w:cstheme="minorHAnsi"/>
          <w:b/>
          <w:bCs/>
          <w:sz w:val="24"/>
          <w:szCs w:val="24"/>
        </w:rPr>
        <w:t>prawa i obowiązki wynikające z rejestracji i utrzymywania usługi</w:t>
      </w:r>
    </w:p>
    <w:p w14:paraId="089C80C0" w14:textId="52B6B1EF" w:rsidR="00BD0750" w:rsidRPr="009A5E0C" w:rsidRDefault="00BD0750" w:rsidP="00BD0750">
      <w:pPr>
        <w:spacing w:line="240" w:lineRule="auto"/>
        <w:jc w:val="both"/>
      </w:pPr>
      <w:r w:rsidRPr="00F44DD7">
        <w:rPr>
          <w:rFonts w:cstheme="minorHAnsi"/>
          <w:sz w:val="20"/>
          <w:szCs w:val="20"/>
        </w:rPr>
        <w:t>Pełna nazwa</w:t>
      </w:r>
      <w:r>
        <w:rPr>
          <w:rFonts w:cstheme="minorHAnsi"/>
          <w:sz w:val="20"/>
          <w:szCs w:val="20"/>
        </w:rPr>
        <w:t xml:space="preserve"> Ce</w:t>
      </w:r>
      <w:r w:rsidR="00DB2ECB">
        <w:rPr>
          <w:rFonts w:cstheme="minorHAnsi"/>
          <w:sz w:val="20"/>
          <w:szCs w:val="20"/>
        </w:rPr>
        <w:t>sjonariusza</w:t>
      </w:r>
      <w:r w:rsidRPr="00F44DD7">
        <w:rPr>
          <w:rFonts w:cstheme="minorHAnsi"/>
          <w:sz w:val="20"/>
          <w:szCs w:val="20"/>
        </w:rPr>
        <w:t>:</w:t>
      </w:r>
      <w:r>
        <w:rPr>
          <w:rFonts w:cstheme="minorHAnsi"/>
          <w:sz w:val="20"/>
          <w:szCs w:val="20"/>
        </w:rPr>
        <w:t xml:space="preserve"> </w:t>
      </w:r>
      <w:r>
        <w:rPr>
          <w:sz w:val="16"/>
          <w:szCs w:val="16"/>
        </w:rPr>
        <w:t>. . . . . . . . . . . . .</w:t>
      </w:r>
      <w:r>
        <w:t xml:space="preserve"> </w:t>
      </w:r>
      <w:r>
        <w:rPr>
          <w:sz w:val="16"/>
          <w:szCs w:val="16"/>
        </w:rPr>
        <w:t>. . . . . . . . . . . . . . . . . . . . . . . . . . . . . . . . . . . . . . . .</w:t>
      </w:r>
      <w:r w:rsidRPr="009B17E9">
        <w:rPr>
          <w:sz w:val="16"/>
          <w:szCs w:val="16"/>
        </w:rPr>
        <w:t xml:space="preserve"> </w:t>
      </w:r>
      <w:r>
        <w:rPr>
          <w:sz w:val="16"/>
          <w:szCs w:val="16"/>
        </w:rPr>
        <w:t>. . . . . . . . . . . . . . . . . . . . . . . . . . . . . .</w:t>
      </w:r>
      <w:r w:rsidRPr="009B17E9">
        <w:rPr>
          <w:sz w:val="16"/>
          <w:szCs w:val="16"/>
        </w:rPr>
        <w:t xml:space="preserve"> </w:t>
      </w:r>
      <w:r>
        <w:rPr>
          <w:sz w:val="16"/>
          <w:szCs w:val="16"/>
        </w:rPr>
        <w:t xml:space="preserve">. . . . . . . . . . . . . . . </w:t>
      </w:r>
    </w:p>
    <w:p w14:paraId="34633C8A" w14:textId="18FF5060" w:rsidR="00F6109F" w:rsidRPr="00F6109F" w:rsidRDefault="00F6109F" w:rsidP="00BD0750">
      <w:pPr>
        <w:spacing w:line="240" w:lineRule="auto"/>
        <w:jc w:val="both"/>
        <w:rPr>
          <w:sz w:val="16"/>
          <w:szCs w:val="16"/>
        </w:rPr>
      </w:pPr>
      <w:r w:rsidRPr="00F44DD7">
        <w:rPr>
          <w:rFonts w:cstheme="minorHAnsi"/>
          <w:sz w:val="20"/>
          <w:szCs w:val="20"/>
        </w:rPr>
        <w:t xml:space="preserve">Adres </w:t>
      </w:r>
      <w:r w:rsidRPr="00146004">
        <w:rPr>
          <w:rFonts w:cstheme="minorHAnsi"/>
          <w:sz w:val="20"/>
          <w:szCs w:val="20"/>
        </w:rPr>
        <w:t>siedziby / zamieszkania</w:t>
      </w:r>
      <w:r w:rsidRPr="00F44DD7">
        <w:rPr>
          <w:rFonts w:cstheme="minorHAnsi"/>
          <w:sz w:val="20"/>
          <w:szCs w:val="20"/>
        </w:rPr>
        <w:t>:</w:t>
      </w:r>
      <w:r>
        <w:rPr>
          <w:sz w:val="16"/>
          <w:szCs w:val="16"/>
        </w:rPr>
        <w:t xml:space="preserve"> . . . . . . . . . . .</w:t>
      </w:r>
      <w:r w:rsidRPr="009B17E9">
        <w:rPr>
          <w:sz w:val="16"/>
          <w:szCs w:val="16"/>
        </w:rPr>
        <w:t xml:space="preserve"> </w:t>
      </w:r>
      <w:r>
        <w:rPr>
          <w:sz w:val="16"/>
          <w:szCs w:val="16"/>
        </w:rPr>
        <w:t>. . . . . . . . . . . . . . . . . . . . . . . . . . . . . . . . .</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 . . . . . . . . . . . . .</w:t>
      </w:r>
      <w:r w:rsidRPr="009B17E9">
        <w:rPr>
          <w:sz w:val="16"/>
          <w:szCs w:val="16"/>
        </w:rPr>
        <w:t xml:space="preserve"> </w:t>
      </w:r>
      <w:r>
        <w:rPr>
          <w:sz w:val="16"/>
          <w:szCs w:val="16"/>
        </w:rPr>
        <w:t>. . . . . . . . . . . . . . . . . . . . . . .</w:t>
      </w:r>
      <w:r w:rsidRPr="00F52FA1">
        <w:rPr>
          <w:sz w:val="16"/>
          <w:szCs w:val="16"/>
        </w:rPr>
        <w:t xml:space="preserve"> </w:t>
      </w:r>
      <w:r>
        <w:rPr>
          <w:sz w:val="16"/>
          <w:szCs w:val="16"/>
        </w:rPr>
        <w:t>. . .</w:t>
      </w:r>
      <w:r w:rsidRPr="00F52FA1">
        <w:rPr>
          <w:sz w:val="16"/>
          <w:szCs w:val="16"/>
        </w:rPr>
        <w:t xml:space="preserve"> </w:t>
      </w:r>
    </w:p>
    <w:p w14:paraId="6C15D36A" w14:textId="62E2DDC8" w:rsidR="00BD0750" w:rsidRPr="00F44DD7" w:rsidRDefault="00BD0750" w:rsidP="00BD0750">
      <w:pPr>
        <w:spacing w:line="240" w:lineRule="auto"/>
        <w:jc w:val="both"/>
        <w:rPr>
          <w:rFonts w:cstheme="minorHAnsi"/>
          <w:sz w:val="20"/>
          <w:szCs w:val="20"/>
        </w:rPr>
      </w:pPr>
      <w:r w:rsidRPr="00327E81">
        <w:rPr>
          <w:rFonts w:cstheme="minorHAnsi"/>
          <w:sz w:val="20"/>
          <w:szCs w:val="20"/>
        </w:rPr>
        <w:t>REGON / PESEL</w:t>
      </w:r>
      <w:r w:rsidRPr="00F44DD7">
        <w:rPr>
          <w:rFonts w:cstheme="minorHAnsi"/>
          <w:sz w:val="20"/>
          <w:szCs w:val="20"/>
        </w:rPr>
        <w:t>:</w:t>
      </w:r>
      <w:r>
        <w:rPr>
          <w:rFonts w:cstheme="minorHAnsi"/>
          <w:sz w:val="20"/>
          <w:szCs w:val="20"/>
        </w:rPr>
        <w:tab/>
      </w:r>
      <w:r>
        <w:rPr>
          <w:sz w:val="16"/>
          <w:szCs w:val="16"/>
        </w:rPr>
        <w:t>. . . . . . . . . . .</w:t>
      </w:r>
      <w:r>
        <w:rPr>
          <w:rFonts w:cstheme="minorHAnsi"/>
          <w:sz w:val="20"/>
          <w:szCs w:val="20"/>
        </w:rPr>
        <w:t xml:space="preserve"> </w:t>
      </w:r>
      <w:r>
        <w:rPr>
          <w:sz w:val="16"/>
          <w:szCs w:val="16"/>
        </w:rPr>
        <w:t>. . . . . . . . .</w:t>
      </w:r>
      <w:r>
        <w:rPr>
          <w:rFonts w:cstheme="minorHAnsi"/>
          <w:sz w:val="20"/>
          <w:szCs w:val="20"/>
        </w:rPr>
        <w:t xml:space="preserve"> </w:t>
      </w:r>
      <w:r>
        <w:rPr>
          <w:sz w:val="16"/>
          <w:szCs w:val="16"/>
        </w:rPr>
        <w:t>. . . . . . . . . . .</w:t>
      </w:r>
      <w:r w:rsidRPr="009B17E9">
        <w:rPr>
          <w:sz w:val="16"/>
          <w:szCs w:val="16"/>
        </w:rPr>
        <w:t xml:space="preserve"> </w:t>
      </w:r>
      <w:r>
        <w:rPr>
          <w:sz w:val="16"/>
          <w:szCs w:val="16"/>
        </w:rPr>
        <w:t>. . . . . . . . . . . . . . . . . . . . . . . . . . . . . . . . . . . . .</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752A38">
        <w:rPr>
          <w:sz w:val="16"/>
          <w:szCs w:val="16"/>
        </w:rPr>
        <w:t xml:space="preserve"> </w:t>
      </w:r>
      <w:r>
        <w:rPr>
          <w:sz w:val="16"/>
          <w:szCs w:val="16"/>
        </w:rPr>
        <w:t>.</w:t>
      </w:r>
      <w:r w:rsidRPr="00F52FA1">
        <w:rPr>
          <w:sz w:val="16"/>
          <w:szCs w:val="16"/>
        </w:rPr>
        <w:t xml:space="preserve"> </w:t>
      </w:r>
      <w:r>
        <w:rPr>
          <w:sz w:val="16"/>
          <w:szCs w:val="16"/>
        </w:rPr>
        <w:t>. . . . . . . . . . . .</w:t>
      </w:r>
      <w:r w:rsidRPr="009B17E9">
        <w:rPr>
          <w:sz w:val="16"/>
          <w:szCs w:val="16"/>
        </w:rPr>
        <w:t xml:space="preserve"> </w:t>
      </w:r>
      <w:r>
        <w:rPr>
          <w:sz w:val="16"/>
          <w:szCs w:val="16"/>
        </w:rPr>
        <w:t>. . . . . . . . . . . . . . . . . .</w:t>
      </w:r>
      <w:r w:rsidRPr="00F52FA1">
        <w:rPr>
          <w:sz w:val="16"/>
          <w:szCs w:val="16"/>
        </w:rPr>
        <w:t xml:space="preserve"> </w:t>
      </w:r>
      <w:r>
        <w:rPr>
          <w:sz w:val="16"/>
          <w:szCs w:val="16"/>
        </w:rPr>
        <w:t>. . .</w:t>
      </w:r>
      <w:r w:rsidRPr="00F52FA1">
        <w:rPr>
          <w:sz w:val="16"/>
          <w:szCs w:val="16"/>
        </w:rPr>
        <w:t xml:space="preserve"> </w:t>
      </w:r>
    </w:p>
    <w:p w14:paraId="1C5C88D0" w14:textId="77777777" w:rsidR="00BD0750" w:rsidRDefault="00BD0750" w:rsidP="00A3284A">
      <w:pPr>
        <w:spacing w:line="240" w:lineRule="auto"/>
        <w:jc w:val="both"/>
        <w:rPr>
          <w:sz w:val="16"/>
          <w:szCs w:val="16"/>
        </w:rPr>
      </w:pPr>
      <w:r w:rsidRPr="00F44DD7">
        <w:rPr>
          <w:rFonts w:cstheme="minorHAnsi"/>
          <w:sz w:val="20"/>
          <w:szCs w:val="20"/>
        </w:rPr>
        <w:t>NI</w:t>
      </w:r>
      <w:r>
        <w:rPr>
          <w:rFonts w:cstheme="minorHAnsi"/>
          <w:sz w:val="20"/>
          <w:szCs w:val="20"/>
        </w:rPr>
        <w:t>P:</w:t>
      </w:r>
      <w:r>
        <w:rPr>
          <w:sz w:val="16"/>
          <w:szCs w:val="16"/>
        </w:rPr>
        <w:t xml:space="preserve"> . . . . . . . . . . . . . . . . . . . . . . . . . . . . . . . . . . . . . . . . . . . .</w:t>
      </w:r>
      <w:r w:rsidRPr="009B17E9">
        <w:rPr>
          <w:sz w:val="16"/>
          <w:szCs w:val="16"/>
        </w:rPr>
        <w:t xml:space="preserve"> </w:t>
      </w:r>
      <w:r>
        <w:rPr>
          <w:sz w:val="16"/>
          <w:szCs w:val="16"/>
        </w:rPr>
        <w:t>. . . . . . . . . . . . . . . . . . . . . . . . . . . . . . . . . . . . . . . . . .</w:t>
      </w:r>
      <w:r w:rsidRPr="009B17E9">
        <w:rPr>
          <w:sz w:val="16"/>
          <w:szCs w:val="16"/>
        </w:rPr>
        <w:t xml:space="preserve"> </w:t>
      </w:r>
      <w:r>
        <w:rPr>
          <w:sz w:val="16"/>
          <w:szCs w:val="16"/>
        </w:rPr>
        <w:t>. . . . .</w:t>
      </w:r>
      <w:r w:rsidRPr="00F52FA1">
        <w:rPr>
          <w:sz w:val="16"/>
          <w:szCs w:val="16"/>
        </w:rPr>
        <w:t xml:space="preserve"> </w:t>
      </w:r>
      <w:r>
        <w:rPr>
          <w:sz w:val="16"/>
          <w:szCs w:val="16"/>
        </w:rPr>
        <w:t>. . . . . . . . . . . .</w:t>
      </w:r>
      <w:r w:rsidRPr="009B17E9">
        <w:rPr>
          <w:sz w:val="16"/>
          <w:szCs w:val="16"/>
        </w:rPr>
        <w:t xml:space="preserve"> </w:t>
      </w:r>
      <w:r>
        <w:rPr>
          <w:sz w:val="16"/>
          <w:szCs w:val="16"/>
        </w:rPr>
        <w:t>. . . . . . . . . . . . . . . . . .</w:t>
      </w:r>
      <w:r w:rsidRPr="00F52FA1">
        <w:rPr>
          <w:sz w:val="16"/>
          <w:szCs w:val="16"/>
        </w:rPr>
        <w:t xml:space="preserve"> </w:t>
      </w:r>
      <w:r>
        <w:rPr>
          <w:sz w:val="16"/>
          <w:szCs w:val="16"/>
        </w:rPr>
        <w:t>. . .</w:t>
      </w:r>
    </w:p>
    <w:p w14:paraId="49CCEB71" w14:textId="77777777" w:rsidR="00E264CA" w:rsidRDefault="00E264CA" w:rsidP="00415B06">
      <w:pPr>
        <w:spacing w:line="240" w:lineRule="auto"/>
        <w:jc w:val="both"/>
        <w:rPr>
          <w:b/>
          <w:bCs/>
          <w:sz w:val="20"/>
          <w:szCs w:val="20"/>
        </w:rPr>
      </w:pPr>
    </w:p>
    <w:p w14:paraId="2CFAA7BF" w14:textId="6711D0CE" w:rsidR="00415B06" w:rsidRDefault="00415B06" w:rsidP="00415B06">
      <w:pPr>
        <w:spacing w:line="240" w:lineRule="auto"/>
        <w:jc w:val="both"/>
        <w:rPr>
          <w:sz w:val="16"/>
          <w:szCs w:val="16"/>
        </w:rPr>
      </w:pPr>
      <w:r>
        <w:rPr>
          <w:b/>
          <w:bCs/>
          <w:sz w:val="20"/>
          <w:szCs w:val="20"/>
        </w:rPr>
        <w:t>Dane osoby kontaktowej</w:t>
      </w:r>
      <w:r w:rsidRPr="00F52FA1">
        <w:rPr>
          <w:sz w:val="16"/>
          <w:szCs w:val="16"/>
        </w:rPr>
        <w:t xml:space="preserve"> </w:t>
      </w:r>
    </w:p>
    <w:p w14:paraId="270221E8" w14:textId="17B7207C" w:rsidR="00415B06" w:rsidRDefault="004D0A39" w:rsidP="00415B06">
      <w:pPr>
        <w:spacing w:line="240" w:lineRule="auto"/>
        <w:jc w:val="both"/>
        <w:rPr>
          <w:sz w:val="16"/>
          <w:szCs w:val="16"/>
        </w:rPr>
      </w:pPr>
      <w:r w:rsidRPr="004D0A39">
        <w:rPr>
          <w:rFonts w:cstheme="minorHAnsi"/>
          <w:sz w:val="20"/>
          <w:szCs w:val="20"/>
        </w:rPr>
        <w:t>Imię i nazwisko</w:t>
      </w:r>
      <w:r w:rsidR="00415B06" w:rsidRPr="00F44DD7">
        <w:rPr>
          <w:rFonts w:cstheme="minorHAnsi"/>
          <w:sz w:val="20"/>
          <w:szCs w:val="20"/>
        </w:rPr>
        <w:t>:</w:t>
      </w:r>
      <w:r w:rsidR="00415B06">
        <w:rPr>
          <w:sz w:val="16"/>
          <w:szCs w:val="16"/>
        </w:rPr>
        <w:t xml:space="preserve"> . . . . . . . . . </w:t>
      </w:r>
      <w:r w:rsidR="005D07ED">
        <w:rPr>
          <w:sz w:val="16"/>
          <w:szCs w:val="16"/>
        </w:rPr>
        <w:t xml:space="preserve">. . . . . . . . . . . . . . . . </w:t>
      </w:r>
      <w:r w:rsidR="00415B06">
        <w:rPr>
          <w:sz w:val="16"/>
          <w:szCs w:val="16"/>
        </w:rPr>
        <w:t>. .</w:t>
      </w:r>
      <w:r w:rsidR="00415B06" w:rsidRPr="009B17E9">
        <w:rPr>
          <w:sz w:val="16"/>
          <w:szCs w:val="16"/>
        </w:rPr>
        <w:t xml:space="preserve"> </w:t>
      </w:r>
      <w:r w:rsidR="00415B06">
        <w:rPr>
          <w:sz w:val="16"/>
          <w:szCs w:val="16"/>
        </w:rPr>
        <w:t>. . . . . . . . . . . . . . . . . . . . . . . . . . . . . . . . .</w:t>
      </w:r>
      <w:r w:rsidR="00415B06" w:rsidRPr="00752A38">
        <w:rPr>
          <w:sz w:val="16"/>
          <w:szCs w:val="16"/>
        </w:rPr>
        <w:t xml:space="preserve"> </w:t>
      </w:r>
      <w:r w:rsidR="00415B06">
        <w:rPr>
          <w:sz w:val="16"/>
          <w:szCs w:val="16"/>
        </w:rPr>
        <w:t>.</w:t>
      </w:r>
      <w:r w:rsidR="00415B06" w:rsidRPr="00752A38">
        <w:rPr>
          <w:sz w:val="16"/>
          <w:szCs w:val="16"/>
        </w:rPr>
        <w:t xml:space="preserve"> </w:t>
      </w:r>
      <w:r w:rsidR="00415B06">
        <w:rPr>
          <w:sz w:val="16"/>
          <w:szCs w:val="16"/>
        </w:rPr>
        <w:t>.</w:t>
      </w:r>
      <w:r w:rsidR="00415B06" w:rsidRPr="00752A38">
        <w:rPr>
          <w:sz w:val="16"/>
          <w:szCs w:val="16"/>
        </w:rPr>
        <w:t xml:space="preserve"> </w:t>
      </w:r>
      <w:r w:rsidR="00415B06">
        <w:rPr>
          <w:sz w:val="16"/>
          <w:szCs w:val="16"/>
        </w:rPr>
        <w:t>.</w:t>
      </w:r>
      <w:r w:rsidR="00415B06" w:rsidRPr="00752A38">
        <w:rPr>
          <w:sz w:val="16"/>
          <w:szCs w:val="16"/>
        </w:rPr>
        <w:t xml:space="preserve"> </w:t>
      </w:r>
      <w:r w:rsidR="00415B06">
        <w:rPr>
          <w:sz w:val="16"/>
          <w:szCs w:val="16"/>
        </w:rPr>
        <w:t>.</w:t>
      </w:r>
      <w:r w:rsidR="00415B06" w:rsidRPr="00752A38">
        <w:rPr>
          <w:sz w:val="16"/>
          <w:szCs w:val="16"/>
        </w:rPr>
        <w:t xml:space="preserve"> </w:t>
      </w:r>
      <w:r w:rsidR="00415B06">
        <w:rPr>
          <w:sz w:val="16"/>
          <w:szCs w:val="16"/>
        </w:rPr>
        <w:t>.</w:t>
      </w:r>
      <w:r w:rsidR="00415B06" w:rsidRPr="00752A38">
        <w:rPr>
          <w:sz w:val="16"/>
          <w:szCs w:val="16"/>
        </w:rPr>
        <w:t xml:space="preserve"> </w:t>
      </w:r>
      <w:r w:rsidR="00415B06">
        <w:rPr>
          <w:sz w:val="16"/>
          <w:szCs w:val="16"/>
        </w:rPr>
        <w:t>.</w:t>
      </w:r>
      <w:r w:rsidR="00415B06" w:rsidRPr="00752A38">
        <w:rPr>
          <w:sz w:val="16"/>
          <w:szCs w:val="16"/>
        </w:rPr>
        <w:t xml:space="preserve"> </w:t>
      </w:r>
      <w:r w:rsidR="00415B06">
        <w:rPr>
          <w:sz w:val="16"/>
          <w:szCs w:val="16"/>
        </w:rPr>
        <w:t>.</w:t>
      </w:r>
      <w:r w:rsidR="00415B06" w:rsidRPr="00752A38">
        <w:rPr>
          <w:sz w:val="16"/>
          <w:szCs w:val="16"/>
        </w:rPr>
        <w:t xml:space="preserve"> </w:t>
      </w:r>
      <w:r w:rsidR="00415B06">
        <w:rPr>
          <w:sz w:val="16"/>
          <w:szCs w:val="16"/>
        </w:rPr>
        <w:t>.</w:t>
      </w:r>
      <w:r w:rsidR="00415B06" w:rsidRPr="00752A38">
        <w:rPr>
          <w:sz w:val="16"/>
          <w:szCs w:val="16"/>
        </w:rPr>
        <w:t xml:space="preserve"> </w:t>
      </w:r>
      <w:r w:rsidR="00415B06">
        <w:rPr>
          <w:sz w:val="16"/>
          <w:szCs w:val="16"/>
        </w:rPr>
        <w:t>.</w:t>
      </w:r>
      <w:r w:rsidR="00415B06" w:rsidRPr="00752A38">
        <w:rPr>
          <w:sz w:val="16"/>
          <w:szCs w:val="16"/>
        </w:rPr>
        <w:t xml:space="preserve"> </w:t>
      </w:r>
      <w:r w:rsidR="00415B06">
        <w:rPr>
          <w:sz w:val="16"/>
          <w:szCs w:val="16"/>
        </w:rPr>
        <w:t>.</w:t>
      </w:r>
      <w:r w:rsidR="00415B06" w:rsidRPr="00752A38">
        <w:rPr>
          <w:sz w:val="16"/>
          <w:szCs w:val="16"/>
        </w:rPr>
        <w:t xml:space="preserve"> </w:t>
      </w:r>
      <w:r w:rsidR="00415B06">
        <w:rPr>
          <w:sz w:val="16"/>
          <w:szCs w:val="16"/>
        </w:rPr>
        <w:t>.</w:t>
      </w:r>
      <w:r w:rsidR="00415B06" w:rsidRPr="00752A38">
        <w:rPr>
          <w:sz w:val="16"/>
          <w:szCs w:val="16"/>
        </w:rPr>
        <w:t xml:space="preserve"> </w:t>
      </w:r>
      <w:r w:rsidR="00415B06">
        <w:rPr>
          <w:sz w:val="16"/>
          <w:szCs w:val="16"/>
        </w:rPr>
        <w:t>.</w:t>
      </w:r>
      <w:r w:rsidR="00415B06" w:rsidRPr="00752A38">
        <w:rPr>
          <w:sz w:val="16"/>
          <w:szCs w:val="16"/>
        </w:rPr>
        <w:t xml:space="preserve"> </w:t>
      </w:r>
      <w:r w:rsidR="00415B06">
        <w:rPr>
          <w:sz w:val="16"/>
          <w:szCs w:val="16"/>
        </w:rPr>
        <w:t>. . . . . . . . . . . . . .</w:t>
      </w:r>
      <w:r w:rsidR="00415B06" w:rsidRPr="009B17E9">
        <w:rPr>
          <w:sz w:val="16"/>
          <w:szCs w:val="16"/>
        </w:rPr>
        <w:t xml:space="preserve"> </w:t>
      </w:r>
      <w:r w:rsidR="00415B06">
        <w:rPr>
          <w:sz w:val="16"/>
          <w:szCs w:val="16"/>
        </w:rPr>
        <w:t>. . . . . . . . . . . . . . . . . . . . . . .</w:t>
      </w:r>
      <w:r w:rsidR="00415B06" w:rsidRPr="00F52FA1">
        <w:rPr>
          <w:sz w:val="16"/>
          <w:szCs w:val="16"/>
        </w:rPr>
        <w:t xml:space="preserve"> </w:t>
      </w:r>
      <w:r w:rsidR="00415B06">
        <w:rPr>
          <w:sz w:val="16"/>
          <w:szCs w:val="16"/>
        </w:rPr>
        <w:t>. . .</w:t>
      </w:r>
      <w:r w:rsidR="00415B06" w:rsidRPr="00F52FA1">
        <w:rPr>
          <w:sz w:val="16"/>
          <w:szCs w:val="16"/>
        </w:rPr>
        <w:t xml:space="preserve"> </w:t>
      </w:r>
    </w:p>
    <w:p w14:paraId="73EBEA7D" w14:textId="422D086C" w:rsidR="003B586C" w:rsidRPr="007A5B80" w:rsidRDefault="001C3B5F" w:rsidP="00A3284A">
      <w:pPr>
        <w:spacing w:line="240" w:lineRule="auto"/>
        <w:jc w:val="both"/>
        <w:rPr>
          <w:sz w:val="16"/>
          <w:szCs w:val="16"/>
        </w:rPr>
      </w:pPr>
      <w:r>
        <w:rPr>
          <w:rFonts w:cstheme="minorHAnsi"/>
          <w:sz w:val="20"/>
          <w:szCs w:val="20"/>
        </w:rPr>
        <w:t>Telefon</w:t>
      </w:r>
      <w:r w:rsidR="00DB2ECB">
        <w:rPr>
          <w:rFonts w:cstheme="minorHAnsi"/>
          <w:sz w:val="20"/>
          <w:szCs w:val="20"/>
        </w:rPr>
        <w:t xml:space="preserve"> i adres e-mail</w:t>
      </w:r>
      <w:r w:rsidR="00175F3E" w:rsidRPr="00F44DD7">
        <w:rPr>
          <w:rFonts w:cstheme="minorHAnsi"/>
          <w:sz w:val="20"/>
          <w:szCs w:val="20"/>
        </w:rPr>
        <w:t>:</w:t>
      </w:r>
      <w:r w:rsidR="00175F3E">
        <w:rPr>
          <w:sz w:val="16"/>
          <w:szCs w:val="16"/>
        </w:rPr>
        <w:t xml:space="preserve"> . . . . . . . . . . .</w:t>
      </w:r>
      <w:r w:rsidR="00175F3E" w:rsidRPr="009B17E9">
        <w:rPr>
          <w:sz w:val="16"/>
          <w:szCs w:val="16"/>
        </w:rPr>
        <w:t xml:space="preserve"> </w:t>
      </w:r>
      <w:r w:rsidR="00175F3E">
        <w:rPr>
          <w:sz w:val="16"/>
          <w:szCs w:val="16"/>
        </w:rPr>
        <w:t>. . . . . . . . . . . . . . . . . . . . . . . . . . . . . . . . .</w:t>
      </w:r>
      <w:r w:rsidR="00175F3E" w:rsidRPr="00752A38">
        <w:rPr>
          <w:sz w:val="16"/>
          <w:szCs w:val="16"/>
        </w:rPr>
        <w:t xml:space="preserve"> </w:t>
      </w:r>
      <w:r w:rsidR="00175F3E">
        <w:rPr>
          <w:sz w:val="16"/>
          <w:szCs w:val="16"/>
        </w:rPr>
        <w:t>.</w:t>
      </w:r>
      <w:r w:rsidR="00175F3E" w:rsidRPr="00752A38">
        <w:rPr>
          <w:sz w:val="16"/>
          <w:szCs w:val="16"/>
        </w:rPr>
        <w:t xml:space="preserve"> </w:t>
      </w:r>
      <w:r w:rsidR="00175F3E">
        <w:rPr>
          <w:sz w:val="16"/>
          <w:szCs w:val="16"/>
        </w:rPr>
        <w:t>.</w:t>
      </w:r>
      <w:r w:rsidR="00175F3E" w:rsidRPr="00752A38">
        <w:rPr>
          <w:sz w:val="16"/>
          <w:szCs w:val="16"/>
        </w:rPr>
        <w:t xml:space="preserve"> </w:t>
      </w:r>
      <w:r w:rsidR="00175F3E">
        <w:rPr>
          <w:sz w:val="16"/>
          <w:szCs w:val="16"/>
        </w:rPr>
        <w:t>.</w:t>
      </w:r>
      <w:r w:rsidR="00175F3E" w:rsidRPr="00752A38">
        <w:rPr>
          <w:sz w:val="16"/>
          <w:szCs w:val="16"/>
        </w:rPr>
        <w:t xml:space="preserve"> </w:t>
      </w:r>
      <w:r w:rsidR="00175F3E">
        <w:rPr>
          <w:sz w:val="16"/>
          <w:szCs w:val="16"/>
        </w:rPr>
        <w:t>.</w:t>
      </w:r>
      <w:r w:rsidR="00175F3E" w:rsidRPr="00752A38">
        <w:rPr>
          <w:sz w:val="16"/>
          <w:szCs w:val="16"/>
        </w:rPr>
        <w:t xml:space="preserve"> </w:t>
      </w:r>
      <w:r w:rsidR="00175F3E">
        <w:rPr>
          <w:sz w:val="16"/>
          <w:szCs w:val="16"/>
        </w:rPr>
        <w:t>.</w:t>
      </w:r>
      <w:r w:rsidR="00175F3E" w:rsidRPr="00752A38">
        <w:rPr>
          <w:sz w:val="16"/>
          <w:szCs w:val="16"/>
        </w:rPr>
        <w:t xml:space="preserve"> </w:t>
      </w:r>
      <w:r w:rsidR="00175F3E">
        <w:rPr>
          <w:sz w:val="16"/>
          <w:szCs w:val="16"/>
        </w:rPr>
        <w:t>.</w:t>
      </w:r>
      <w:r w:rsidR="00175F3E" w:rsidRPr="00752A38">
        <w:rPr>
          <w:sz w:val="16"/>
          <w:szCs w:val="16"/>
        </w:rPr>
        <w:t xml:space="preserve"> </w:t>
      </w:r>
      <w:r w:rsidR="00175F3E">
        <w:rPr>
          <w:sz w:val="16"/>
          <w:szCs w:val="16"/>
        </w:rPr>
        <w:t>.</w:t>
      </w:r>
      <w:r w:rsidR="00175F3E" w:rsidRPr="00752A38">
        <w:rPr>
          <w:sz w:val="16"/>
          <w:szCs w:val="16"/>
        </w:rPr>
        <w:t xml:space="preserve"> </w:t>
      </w:r>
      <w:r w:rsidR="00175F3E">
        <w:rPr>
          <w:sz w:val="16"/>
          <w:szCs w:val="16"/>
        </w:rPr>
        <w:t>.</w:t>
      </w:r>
      <w:r w:rsidR="00175F3E" w:rsidRPr="00752A38">
        <w:rPr>
          <w:sz w:val="16"/>
          <w:szCs w:val="16"/>
        </w:rPr>
        <w:t xml:space="preserve"> </w:t>
      </w:r>
      <w:r w:rsidR="00175F3E">
        <w:rPr>
          <w:sz w:val="16"/>
          <w:szCs w:val="16"/>
        </w:rPr>
        <w:t>.</w:t>
      </w:r>
      <w:r w:rsidR="00175F3E" w:rsidRPr="00752A38">
        <w:rPr>
          <w:sz w:val="16"/>
          <w:szCs w:val="16"/>
        </w:rPr>
        <w:t xml:space="preserve"> </w:t>
      </w:r>
      <w:r w:rsidR="00175F3E">
        <w:rPr>
          <w:sz w:val="16"/>
          <w:szCs w:val="16"/>
        </w:rPr>
        <w:t>.</w:t>
      </w:r>
      <w:r w:rsidR="00175F3E" w:rsidRPr="00752A38">
        <w:rPr>
          <w:sz w:val="16"/>
          <w:szCs w:val="16"/>
        </w:rPr>
        <w:t xml:space="preserve"> </w:t>
      </w:r>
      <w:r w:rsidR="00175F3E">
        <w:rPr>
          <w:sz w:val="16"/>
          <w:szCs w:val="16"/>
        </w:rPr>
        <w:t>.</w:t>
      </w:r>
      <w:r w:rsidR="00175F3E" w:rsidRPr="00752A38">
        <w:rPr>
          <w:sz w:val="16"/>
          <w:szCs w:val="16"/>
        </w:rPr>
        <w:t xml:space="preserve"> </w:t>
      </w:r>
      <w:r w:rsidR="00175F3E">
        <w:rPr>
          <w:sz w:val="16"/>
          <w:szCs w:val="16"/>
        </w:rPr>
        <w:t>.</w:t>
      </w:r>
      <w:r w:rsidR="00175F3E" w:rsidRPr="00752A38">
        <w:rPr>
          <w:sz w:val="16"/>
          <w:szCs w:val="16"/>
        </w:rPr>
        <w:t xml:space="preserve"> </w:t>
      </w:r>
      <w:r w:rsidR="00175F3E">
        <w:rPr>
          <w:sz w:val="16"/>
          <w:szCs w:val="16"/>
        </w:rPr>
        <w:t>. . . . . . . . . . . . . .</w:t>
      </w:r>
      <w:r w:rsidR="00175F3E" w:rsidRPr="009B17E9">
        <w:rPr>
          <w:sz w:val="16"/>
          <w:szCs w:val="16"/>
        </w:rPr>
        <w:t xml:space="preserve"> </w:t>
      </w:r>
      <w:r w:rsidR="00175F3E">
        <w:rPr>
          <w:sz w:val="16"/>
          <w:szCs w:val="16"/>
        </w:rPr>
        <w:t>. . . . . . . . . . . . . . . . . . . . . . .</w:t>
      </w:r>
      <w:r w:rsidR="00175F3E" w:rsidRPr="00F52FA1">
        <w:rPr>
          <w:sz w:val="16"/>
          <w:szCs w:val="16"/>
        </w:rPr>
        <w:t xml:space="preserve"> </w:t>
      </w:r>
      <w:r w:rsidR="00175F3E">
        <w:rPr>
          <w:sz w:val="16"/>
          <w:szCs w:val="16"/>
        </w:rPr>
        <w:t>. . .</w:t>
      </w:r>
      <w:r w:rsidR="00175F3E" w:rsidRPr="00F52FA1">
        <w:rPr>
          <w:sz w:val="16"/>
          <w:szCs w:val="16"/>
        </w:rPr>
        <w:t xml:space="preserve"> </w:t>
      </w:r>
      <w:r w:rsidR="005F3EC2">
        <w:rPr>
          <w:sz w:val="16"/>
          <w:szCs w:val="16"/>
        </w:rPr>
        <w:t>. . . . . . . . .</w:t>
      </w:r>
      <w:r w:rsidR="005F3EC2" w:rsidRPr="005F3EC2">
        <w:rPr>
          <w:sz w:val="16"/>
          <w:szCs w:val="16"/>
        </w:rPr>
        <w:t xml:space="preserve"> </w:t>
      </w:r>
    </w:p>
    <w:p w14:paraId="15021B92" w14:textId="77777777" w:rsidR="00A3284A" w:rsidRDefault="00A3284A" w:rsidP="00BD0750">
      <w:pPr>
        <w:spacing w:line="240" w:lineRule="auto"/>
        <w:jc w:val="both"/>
        <w:rPr>
          <w:rFonts w:cstheme="minorHAnsi"/>
          <w:sz w:val="20"/>
          <w:szCs w:val="20"/>
        </w:rPr>
      </w:pPr>
    </w:p>
    <w:p w14:paraId="24F95E6B" w14:textId="28EF79F4" w:rsidR="00BD0750" w:rsidRPr="00024E80" w:rsidRDefault="00917AB6" w:rsidP="00BD0750">
      <w:pPr>
        <w:spacing w:line="240" w:lineRule="auto"/>
        <w:jc w:val="both"/>
        <w:rPr>
          <w:rFonts w:cstheme="minorHAnsi"/>
          <w:sz w:val="20"/>
          <w:szCs w:val="20"/>
        </w:rPr>
      </w:pPr>
      <w:r w:rsidRPr="00917AB6">
        <w:rPr>
          <w:rFonts w:cstheme="minorHAnsi"/>
          <w:sz w:val="20"/>
          <w:szCs w:val="20"/>
        </w:rPr>
        <w:t>Cesjonariusz</w:t>
      </w:r>
      <w:r w:rsidR="00BD0750" w:rsidRPr="00024E80">
        <w:rPr>
          <w:rFonts w:cstheme="minorHAnsi"/>
          <w:sz w:val="20"/>
          <w:szCs w:val="20"/>
        </w:rPr>
        <w:t xml:space="preserve"> oświadcza, iż:</w:t>
      </w:r>
    </w:p>
    <w:p w14:paraId="0DA7F3F5" w14:textId="605D1F1C" w:rsidR="00BD0750" w:rsidRPr="00423079" w:rsidRDefault="00B13D6C" w:rsidP="002F5C27">
      <w:pPr>
        <w:pStyle w:val="Akapitzlist"/>
        <w:numPr>
          <w:ilvl w:val="0"/>
          <w:numId w:val="6"/>
        </w:numPr>
        <w:spacing w:line="240" w:lineRule="auto"/>
        <w:contextualSpacing w:val="0"/>
        <w:jc w:val="both"/>
        <w:rPr>
          <w:rFonts w:cstheme="minorHAnsi"/>
          <w:sz w:val="20"/>
          <w:szCs w:val="20"/>
        </w:rPr>
      </w:pPr>
      <w:r w:rsidRPr="00B13D6C">
        <w:rPr>
          <w:rFonts w:cstheme="minorHAnsi"/>
          <w:sz w:val="20"/>
          <w:szCs w:val="20"/>
        </w:rPr>
        <w:t>jest uprawniony do dokonania Cesji papierowej, a dokonanie Cesji papierowej nie narusza praw osób trzecich i nie wymaga zgody osób trzecich, w tym zostały podjęte wszelkie czynności (uzyskane zgody odpowiednich organów zewnętrznych lub</w:t>
      </w:r>
      <w:r w:rsidR="00C74189">
        <w:rPr>
          <w:rFonts w:cstheme="minorHAnsi"/>
          <w:sz w:val="20"/>
          <w:szCs w:val="20"/>
        </w:rPr>
        <w:t xml:space="preserve"> </w:t>
      </w:r>
      <w:r w:rsidRPr="00B13D6C">
        <w:rPr>
          <w:rFonts w:cstheme="minorHAnsi"/>
          <w:sz w:val="20"/>
          <w:szCs w:val="20"/>
        </w:rPr>
        <w:t>działających w ramach struktury organizacyjnej Cesjonariusza itp.) konieczne dla ważności i</w:t>
      </w:r>
      <w:r w:rsidR="008B29F1">
        <w:rPr>
          <w:rFonts w:cstheme="minorHAnsi"/>
          <w:sz w:val="20"/>
          <w:szCs w:val="20"/>
        </w:rPr>
        <w:t> </w:t>
      </w:r>
      <w:r w:rsidRPr="00B13D6C">
        <w:rPr>
          <w:rFonts w:cstheme="minorHAnsi"/>
          <w:sz w:val="20"/>
          <w:szCs w:val="20"/>
        </w:rPr>
        <w:t>skuteczności Cesji papierowej,</w:t>
      </w:r>
      <w:r>
        <w:rPr>
          <w:rFonts w:cstheme="minorHAnsi"/>
          <w:sz w:val="20"/>
          <w:szCs w:val="20"/>
        </w:rPr>
        <w:t xml:space="preserve"> </w:t>
      </w:r>
      <w:r w:rsidRPr="00B13D6C">
        <w:rPr>
          <w:rFonts w:cstheme="minorHAnsi"/>
          <w:sz w:val="20"/>
          <w:szCs w:val="20"/>
        </w:rPr>
        <w:t>oraz</w:t>
      </w:r>
    </w:p>
    <w:p w14:paraId="7BAEA977" w14:textId="1928DFB5" w:rsidR="005B2497" w:rsidRDefault="005B2497" w:rsidP="002F5C27">
      <w:pPr>
        <w:pStyle w:val="Akapitzlist"/>
        <w:numPr>
          <w:ilvl w:val="0"/>
          <w:numId w:val="6"/>
        </w:numPr>
        <w:spacing w:line="240" w:lineRule="auto"/>
        <w:contextualSpacing w:val="0"/>
        <w:jc w:val="both"/>
        <w:rPr>
          <w:rFonts w:cstheme="minorHAnsi"/>
          <w:sz w:val="20"/>
          <w:szCs w:val="20"/>
        </w:rPr>
      </w:pPr>
      <w:r w:rsidRPr="005B2497">
        <w:rPr>
          <w:rFonts w:cstheme="minorHAnsi"/>
          <w:sz w:val="20"/>
          <w:szCs w:val="20"/>
        </w:rPr>
        <w:t>dokonuje przejęcia od Cedenta ogółu praw i obowiązków wynikających z Umowy dotyczącej Usługi objętej cesją, oraz</w:t>
      </w:r>
    </w:p>
    <w:p w14:paraId="034A2C0A" w14:textId="501ADB66" w:rsidR="005B2497" w:rsidRDefault="005B2497" w:rsidP="002F5C27">
      <w:pPr>
        <w:pStyle w:val="Akapitzlist"/>
        <w:numPr>
          <w:ilvl w:val="0"/>
          <w:numId w:val="6"/>
        </w:numPr>
        <w:spacing w:line="240" w:lineRule="auto"/>
        <w:contextualSpacing w:val="0"/>
        <w:jc w:val="both"/>
        <w:rPr>
          <w:rFonts w:cstheme="minorHAnsi"/>
          <w:sz w:val="20"/>
          <w:szCs w:val="20"/>
        </w:rPr>
      </w:pPr>
      <w:r w:rsidRPr="005B2497">
        <w:rPr>
          <w:rFonts w:cstheme="minorHAnsi"/>
          <w:sz w:val="20"/>
          <w:szCs w:val="20"/>
        </w:rPr>
        <w:t>podane przez niego dane Cedenta i Cesjonariusza są prawidłowe, zgodne z rzeczywistym stanem rzeczy i aktualne, oraz</w:t>
      </w:r>
    </w:p>
    <w:p w14:paraId="30B51B05" w14:textId="476B9503" w:rsidR="005B2497" w:rsidRDefault="00AB563E" w:rsidP="002F5C27">
      <w:pPr>
        <w:pStyle w:val="Akapitzlist"/>
        <w:numPr>
          <w:ilvl w:val="0"/>
          <w:numId w:val="6"/>
        </w:numPr>
        <w:spacing w:line="240" w:lineRule="auto"/>
        <w:contextualSpacing w:val="0"/>
        <w:jc w:val="both"/>
        <w:rPr>
          <w:rFonts w:cstheme="minorHAnsi"/>
          <w:sz w:val="20"/>
          <w:szCs w:val="20"/>
        </w:rPr>
      </w:pPr>
      <w:r>
        <w:rPr>
          <w:rFonts w:cstheme="minorHAnsi"/>
          <w:sz w:val="20"/>
          <w:szCs w:val="20"/>
        </w:rPr>
        <w:t>a</w:t>
      </w:r>
      <w:r w:rsidRPr="00AB563E">
        <w:rPr>
          <w:rFonts w:cstheme="minorHAnsi"/>
          <w:sz w:val="20"/>
          <w:szCs w:val="20"/>
        </w:rPr>
        <w:t xml:space="preserve">kceptuje </w:t>
      </w:r>
      <w:r w:rsidR="00AD7964">
        <w:rPr>
          <w:rFonts w:cstheme="minorHAnsi"/>
          <w:sz w:val="20"/>
          <w:szCs w:val="20"/>
        </w:rPr>
        <w:t xml:space="preserve">Regulamin Cesji, </w:t>
      </w:r>
      <w:r w:rsidR="00EE4BC4" w:rsidRPr="00EE4BC4">
        <w:rPr>
          <w:rFonts w:cstheme="minorHAnsi"/>
          <w:sz w:val="20"/>
          <w:szCs w:val="20"/>
        </w:rPr>
        <w:t>Regulamin świadczenia usług AZ.pl</w:t>
      </w:r>
      <w:r w:rsidRPr="00AB563E">
        <w:rPr>
          <w:rFonts w:cstheme="minorHAnsi"/>
          <w:sz w:val="20"/>
          <w:szCs w:val="20"/>
        </w:rPr>
        <w:t xml:space="preserve">, Regulamin Usługi objętej cesją dostępne na stronie internetowej pod adresem: </w:t>
      </w:r>
      <w:r w:rsidRPr="00AB563E">
        <w:rPr>
          <w:rFonts w:cstheme="minorHAnsi"/>
          <w:sz w:val="20"/>
          <w:szCs w:val="20"/>
          <w:u w:val="single"/>
        </w:rPr>
        <w:t>https://</w:t>
      </w:r>
      <w:r w:rsidR="00933027">
        <w:rPr>
          <w:rFonts w:cstheme="minorHAnsi"/>
          <w:sz w:val="20"/>
          <w:szCs w:val="20"/>
          <w:u w:val="single"/>
        </w:rPr>
        <w:t>az</w:t>
      </w:r>
      <w:r w:rsidR="00EE5CA8">
        <w:rPr>
          <w:rFonts w:cstheme="minorHAnsi"/>
          <w:sz w:val="20"/>
          <w:szCs w:val="20"/>
          <w:u w:val="single"/>
        </w:rPr>
        <w:t>.pl</w:t>
      </w:r>
      <w:r w:rsidRPr="00AB563E">
        <w:rPr>
          <w:rFonts w:cstheme="minorHAnsi"/>
          <w:sz w:val="20"/>
          <w:szCs w:val="20"/>
          <w:u w:val="single"/>
        </w:rPr>
        <w:t>/regulaminy/</w:t>
      </w:r>
      <w:r w:rsidR="005B2497" w:rsidRPr="005B2497">
        <w:rPr>
          <w:rFonts w:cstheme="minorHAnsi"/>
          <w:sz w:val="20"/>
          <w:szCs w:val="20"/>
        </w:rPr>
        <w:t xml:space="preserve"> oraz</w:t>
      </w:r>
    </w:p>
    <w:p w14:paraId="14037BC8" w14:textId="4C06D165" w:rsidR="005D7A7F" w:rsidRDefault="005B2497" w:rsidP="002F5C27">
      <w:pPr>
        <w:pStyle w:val="Akapitzlist"/>
        <w:numPr>
          <w:ilvl w:val="0"/>
          <w:numId w:val="6"/>
        </w:numPr>
        <w:spacing w:line="240" w:lineRule="auto"/>
        <w:contextualSpacing w:val="0"/>
        <w:jc w:val="both"/>
        <w:rPr>
          <w:rFonts w:cstheme="minorHAnsi"/>
          <w:sz w:val="20"/>
          <w:szCs w:val="20"/>
        </w:rPr>
      </w:pPr>
      <w:r w:rsidRPr="005B2497">
        <w:rPr>
          <w:rFonts w:cstheme="minorHAnsi"/>
          <w:sz w:val="20"/>
          <w:szCs w:val="20"/>
        </w:rPr>
        <w:t xml:space="preserve">wyraża zgodę na przetwarzanie jego danych osobowych przez </w:t>
      </w:r>
      <w:r w:rsidR="001B7459" w:rsidRPr="001B7459">
        <w:rPr>
          <w:rFonts w:cstheme="minorHAnsi"/>
          <w:sz w:val="20"/>
          <w:szCs w:val="20"/>
        </w:rPr>
        <w:t>AZ.pl Sp. z o.o. z siedzibą w Szczecinie (KRS: 0000360147)</w:t>
      </w:r>
      <w:r w:rsidRPr="005B2497">
        <w:rPr>
          <w:rFonts w:cstheme="minorHAnsi"/>
          <w:sz w:val="20"/>
          <w:szCs w:val="20"/>
        </w:rPr>
        <w:t xml:space="preserve"> oraz inne podmioty, w tym Rejestry Nazw Domen, Jednostki certyfikujące w celu i w zakresie koniecznym do prawidłowego i należytego wykonywania Usług, w tym Usługi objętej cesją oraz do prawidłowego przeprowadzenia Cesji papierowej, oraz</w:t>
      </w:r>
    </w:p>
    <w:p w14:paraId="6EA539AE" w14:textId="46E648CD" w:rsidR="00BF219D" w:rsidRDefault="005B2497" w:rsidP="002F5C27">
      <w:pPr>
        <w:pStyle w:val="Akapitzlist"/>
        <w:numPr>
          <w:ilvl w:val="0"/>
          <w:numId w:val="6"/>
        </w:numPr>
        <w:spacing w:line="240" w:lineRule="auto"/>
        <w:contextualSpacing w:val="0"/>
        <w:jc w:val="both"/>
        <w:rPr>
          <w:rFonts w:cstheme="minorHAnsi"/>
          <w:sz w:val="20"/>
          <w:szCs w:val="20"/>
        </w:rPr>
      </w:pPr>
      <w:r w:rsidRPr="005B2497">
        <w:rPr>
          <w:rFonts w:cstheme="minorHAnsi"/>
          <w:sz w:val="20"/>
          <w:szCs w:val="20"/>
        </w:rPr>
        <w:lastRenderedPageBreak/>
        <w:t>został poinformowany o przewidzianym w ustawie z dnia 30 maja 2014</w:t>
      </w:r>
      <w:r w:rsidR="003C0C97">
        <w:rPr>
          <w:rFonts w:cstheme="minorHAnsi"/>
          <w:sz w:val="20"/>
          <w:szCs w:val="20"/>
        </w:rPr>
        <w:t xml:space="preserve"> </w:t>
      </w:r>
      <w:r w:rsidRPr="005B2497">
        <w:rPr>
          <w:rFonts w:cstheme="minorHAnsi"/>
          <w:sz w:val="20"/>
          <w:szCs w:val="20"/>
        </w:rPr>
        <w:t>r. o prawach konsumenta prawie do odstąpienia od umowy i wyraża zgodę oraz żąda wykonania Usługi objętej cesją przed upływem terminu przewidzianego do odstąpienia od umowy, mając świadomość, że wyrażenie tej zgody oraz złożenie tego żądania skutkuje tym, że nie jest uprawniony po</w:t>
      </w:r>
      <w:r w:rsidR="005C0A38">
        <w:rPr>
          <w:rFonts w:cstheme="minorHAnsi"/>
          <w:sz w:val="20"/>
          <w:szCs w:val="20"/>
        </w:rPr>
        <w:t xml:space="preserve"> </w:t>
      </w:r>
      <w:r w:rsidRPr="005B2497">
        <w:rPr>
          <w:rFonts w:cstheme="minorHAnsi"/>
          <w:sz w:val="20"/>
          <w:szCs w:val="20"/>
        </w:rPr>
        <w:t>wykonaniu Usługi objętej cesją do odstąpienia od umowy w trybie wyżej wymienionej ustawy. Niniejsza zgoda i żądanie</w:t>
      </w:r>
      <w:r w:rsidR="0022495A">
        <w:rPr>
          <w:rFonts w:cstheme="minorHAnsi"/>
          <w:sz w:val="20"/>
          <w:szCs w:val="20"/>
        </w:rPr>
        <w:t xml:space="preserve"> </w:t>
      </w:r>
      <w:r w:rsidRPr="005B2497">
        <w:rPr>
          <w:rFonts w:cstheme="minorHAnsi"/>
          <w:sz w:val="20"/>
          <w:szCs w:val="20"/>
        </w:rPr>
        <w:t>dotyczy także odnowienia/przedłużenia zamówionej przeze mnie Usługi objętej cesją, oraz</w:t>
      </w:r>
    </w:p>
    <w:p w14:paraId="5698BD4A" w14:textId="7677DE6D" w:rsidR="00136509" w:rsidRDefault="005B2497" w:rsidP="002F5C27">
      <w:pPr>
        <w:pStyle w:val="Akapitzlist"/>
        <w:numPr>
          <w:ilvl w:val="0"/>
          <w:numId w:val="6"/>
        </w:numPr>
        <w:spacing w:line="240" w:lineRule="auto"/>
        <w:contextualSpacing w:val="0"/>
        <w:jc w:val="both"/>
        <w:rPr>
          <w:rFonts w:cstheme="minorHAnsi"/>
          <w:sz w:val="20"/>
          <w:szCs w:val="20"/>
        </w:rPr>
      </w:pPr>
      <w:r w:rsidRPr="005B2497">
        <w:rPr>
          <w:rFonts w:cstheme="minorHAnsi"/>
          <w:sz w:val="20"/>
          <w:szCs w:val="20"/>
        </w:rPr>
        <w:t>wyraża zgodę na otrzymywanie faktur elektronicznych</w:t>
      </w:r>
      <w:r w:rsidR="00281811" w:rsidRPr="005B2497">
        <w:rPr>
          <w:rFonts w:cstheme="minorHAnsi"/>
          <w:sz w:val="20"/>
          <w:szCs w:val="20"/>
        </w:rPr>
        <w:t>*</w:t>
      </w:r>
      <w:r w:rsidRPr="005B2497">
        <w:rPr>
          <w:rFonts w:cstheme="minorHAnsi"/>
          <w:sz w:val="20"/>
          <w:szCs w:val="20"/>
        </w:rPr>
        <w:t xml:space="preserve"> oraz</w:t>
      </w:r>
    </w:p>
    <w:p w14:paraId="424E9D7C" w14:textId="145EB90D" w:rsidR="0054154C" w:rsidRDefault="005B2497" w:rsidP="002F5C27">
      <w:pPr>
        <w:pStyle w:val="Akapitzlist"/>
        <w:numPr>
          <w:ilvl w:val="0"/>
          <w:numId w:val="6"/>
        </w:numPr>
        <w:spacing w:line="240" w:lineRule="auto"/>
        <w:contextualSpacing w:val="0"/>
        <w:jc w:val="both"/>
        <w:rPr>
          <w:rFonts w:cstheme="minorHAnsi"/>
          <w:sz w:val="20"/>
          <w:szCs w:val="20"/>
        </w:rPr>
      </w:pPr>
      <w:r w:rsidRPr="005B2497">
        <w:rPr>
          <w:rFonts w:cstheme="minorHAnsi"/>
          <w:sz w:val="20"/>
          <w:szCs w:val="20"/>
        </w:rPr>
        <w:t xml:space="preserve">wyraża zgodę na otrzymywanie od </w:t>
      </w:r>
      <w:r w:rsidR="006C205A" w:rsidRPr="006C205A">
        <w:rPr>
          <w:rFonts w:cstheme="minorHAnsi"/>
          <w:sz w:val="20"/>
          <w:szCs w:val="20"/>
        </w:rPr>
        <w:t>AZ.pl Sp. z o.o. z siedzibą w Szczecinie (KRS: 0000360147)</w:t>
      </w:r>
      <w:r w:rsidRPr="005B2497">
        <w:rPr>
          <w:rFonts w:cstheme="minorHAnsi"/>
          <w:sz w:val="20"/>
          <w:szCs w:val="20"/>
        </w:rPr>
        <w:t xml:space="preserve"> oraz innych podmiotów,</w:t>
      </w:r>
      <w:r w:rsidR="00324BFE">
        <w:rPr>
          <w:rFonts w:cstheme="minorHAnsi"/>
          <w:sz w:val="20"/>
          <w:szCs w:val="20"/>
        </w:rPr>
        <w:t xml:space="preserve"> </w:t>
      </w:r>
      <w:r w:rsidRPr="005B2497">
        <w:rPr>
          <w:rFonts w:cstheme="minorHAnsi"/>
          <w:sz w:val="20"/>
          <w:szCs w:val="20"/>
        </w:rPr>
        <w:t xml:space="preserve">w tym Rejestrów Nazw Domen, Jednostek certyfikujących, wszelkich informacji określonych regulaminami, a także innych związanych z wykonywaniem Usługi objętej cesją lub dotyczących oferowanych przez </w:t>
      </w:r>
      <w:r w:rsidR="00EE5CA8">
        <w:rPr>
          <w:rFonts w:cstheme="minorHAnsi"/>
          <w:sz w:val="20"/>
          <w:szCs w:val="20"/>
        </w:rPr>
        <w:t>AZ.pl</w:t>
      </w:r>
      <w:r w:rsidRPr="005B2497">
        <w:rPr>
          <w:rFonts w:cstheme="minorHAnsi"/>
          <w:sz w:val="20"/>
          <w:szCs w:val="20"/>
        </w:rPr>
        <w:t xml:space="preserve"> Usług, w tym handlowych (reklamowych i marketingowych) oraz służących celom statystycznym, w szczególności badaniu poziomu satysfakcji z wykonania Usług, w tym Usługi objętej cesją, w szczególności w trybie połączenia telefonicznego lub wiadomości elektronicznej lub sms z wykorzystaniem adresu email lub numeru telefonu podanych przeze mnie </w:t>
      </w:r>
      <w:r w:rsidR="00EE5CA8">
        <w:rPr>
          <w:rFonts w:cstheme="minorHAnsi"/>
          <w:sz w:val="20"/>
          <w:szCs w:val="20"/>
        </w:rPr>
        <w:t>AZ.pl</w:t>
      </w:r>
      <w:r w:rsidRPr="005B2497">
        <w:rPr>
          <w:rFonts w:cstheme="minorHAnsi"/>
          <w:sz w:val="20"/>
          <w:szCs w:val="20"/>
        </w:rPr>
        <w:t xml:space="preserve"> w trakcie</w:t>
      </w:r>
      <w:r w:rsidR="00324BFE">
        <w:rPr>
          <w:rFonts w:cstheme="minorHAnsi"/>
          <w:sz w:val="20"/>
          <w:szCs w:val="20"/>
        </w:rPr>
        <w:t xml:space="preserve"> </w:t>
      </w:r>
      <w:r w:rsidRPr="005B2497">
        <w:rPr>
          <w:rFonts w:cstheme="minorHAnsi"/>
          <w:sz w:val="20"/>
          <w:szCs w:val="20"/>
        </w:rPr>
        <w:t>rejestracji lub w trakcie Cesji papierowej lub w trakcie korzystania z Usług, w tym Usługi objętej cesją</w:t>
      </w:r>
      <w:r w:rsidR="00AB529C">
        <w:rPr>
          <w:rStyle w:val="Odwoanieprzypisudolnego"/>
          <w:rFonts w:cstheme="minorHAnsi"/>
          <w:sz w:val="20"/>
          <w:szCs w:val="20"/>
        </w:rPr>
        <w:footnoteReference w:customMarkFollows="1" w:id="3"/>
        <w:t>*</w:t>
      </w:r>
      <w:r w:rsidRPr="005B2497">
        <w:rPr>
          <w:rFonts w:cstheme="minorHAnsi"/>
          <w:sz w:val="20"/>
          <w:szCs w:val="20"/>
        </w:rPr>
        <w:t>, oraz</w:t>
      </w:r>
    </w:p>
    <w:p w14:paraId="335F486A" w14:textId="63D1792C" w:rsidR="00BD0750" w:rsidRPr="00423079" w:rsidRDefault="005B2497" w:rsidP="002F5C27">
      <w:pPr>
        <w:pStyle w:val="Akapitzlist"/>
        <w:numPr>
          <w:ilvl w:val="0"/>
          <w:numId w:val="6"/>
        </w:numPr>
        <w:spacing w:line="240" w:lineRule="auto"/>
        <w:contextualSpacing w:val="0"/>
        <w:jc w:val="both"/>
        <w:rPr>
          <w:rFonts w:cstheme="minorHAnsi"/>
          <w:sz w:val="20"/>
          <w:szCs w:val="20"/>
        </w:rPr>
      </w:pPr>
      <w:r w:rsidRPr="005B2497">
        <w:rPr>
          <w:rFonts w:cstheme="minorHAnsi"/>
          <w:sz w:val="20"/>
          <w:szCs w:val="20"/>
        </w:rPr>
        <w:t>nie jest możliwe wspólne wniesienie wniosku z Cedentem z uwagi na to, iż</w:t>
      </w:r>
      <w:r w:rsidR="00BD0750">
        <w:rPr>
          <w:rFonts w:cstheme="minorHAnsi"/>
          <w:sz w:val="20"/>
          <w:szCs w:val="20"/>
        </w:rPr>
        <w:t xml:space="preserve"> </w:t>
      </w:r>
      <w:r w:rsidR="00BD0750" w:rsidRPr="00423079">
        <w:rPr>
          <w:sz w:val="16"/>
          <w:szCs w:val="16"/>
        </w:rPr>
        <w:t xml:space="preserve">. . . . . . . . . . . . . . . . . . . . . . . . . . . . . . . . . </w:t>
      </w:r>
      <w:r w:rsidR="000F6833" w:rsidRPr="00423079">
        <w:rPr>
          <w:sz w:val="16"/>
          <w:szCs w:val="16"/>
        </w:rPr>
        <w:t>. . . . .</w:t>
      </w:r>
      <w:r w:rsidR="000F6833">
        <w:rPr>
          <w:sz w:val="16"/>
          <w:szCs w:val="16"/>
        </w:rPr>
        <w:t xml:space="preserve"> </w:t>
      </w:r>
      <w:r w:rsidR="000F6833" w:rsidRPr="00423079">
        <w:rPr>
          <w:sz w:val="16"/>
          <w:szCs w:val="16"/>
        </w:rPr>
        <w:t xml:space="preserve">. </w:t>
      </w:r>
      <w:r w:rsidR="00BD0750" w:rsidRPr="00423079">
        <w:rPr>
          <w:sz w:val="16"/>
          <w:szCs w:val="16"/>
        </w:rPr>
        <w:t>. .</w:t>
      </w:r>
      <w:r w:rsidR="00BD0750" w:rsidRPr="00192F7C">
        <w:rPr>
          <w:sz w:val="16"/>
          <w:szCs w:val="16"/>
        </w:rPr>
        <w:t xml:space="preserve"> </w:t>
      </w:r>
      <w:r w:rsidR="00BD0750" w:rsidRPr="00423079">
        <w:rPr>
          <w:sz w:val="16"/>
          <w:szCs w:val="16"/>
        </w:rPr>
        <w:t>. . . .</w:t>
      </w:r>
      <w:r w:rsidR="00BD0750" w:rsidRPr="00192F7C">
        <w:rPr>
          <w:sz w:val="16"/>
          <w:szCs w:val="16"/>
        </w:rPr>
        <w:t xml:space="preserve"> </w:t>
      </w:r>
      <w:r w:rsidR="00BD0750" w:rsidRPr="00423079">
        <w:rPr>
          <w:sz w:val="16"/>
          <w:szCs w:val="16"/>
        </w:rPr>
        <w:t xml:space="preserve">. </w:t>
      </w:r>
    </w:p>
    <w:p w14:paraId="6969D73B" w14:textId="77777777" w:rsidR="00BD0750" w:rsidRPr="00423079" w:rsidRDefault="00BD0750" w:rsidP="00BD0750">
      <w:pPr>
        <w:pStyle w:val="Akapitzlist"/>
        <w:numPr>
          <w:ilvl w:val="0"/>
          <w:numId w:val="0"/>
        </w:numPr>
        <w:spacing w:line="240" w:lineRule="auto"/>
        <w:ind w:left="360"/>
        <w:contextualSpacing w:val="0"/>
        <w:jc w:val="both"/>
        <w:rPr>
          <w:rFonts w:cstheme="minorHAnsi"/>
          <w:sz w:val="20"/>
          <w:szCs w:val="20"/>
        </w:rPr>
      </w:pPr>
      <w:r w:rsidRPr="00423079">
        <w:rPr>
          <w:sz w:val="16"/>
          <w:szCs w:val="16"/>
        </w:rPr>
        <w:t>. . . . . . . . . . . . . . . . . . . . . . . . . . . . . . . . . . . . . . . . . . . . . . . . . . . . . . . . . . . . . . . . . . . . . . . . . . . . . . . . . . . . . . . . . . . . . . . . . . . . . . . . . . . . . . . . . . . . . . . . . .</w:t>
      </w:r>
      <w:r w:rsidRPr="00192F7C">
        <w:rPr>
          <w:sz w:val="16"/>
          <w:szCs w:val="16"/>
        </w:rPr>
        <w:t xml:space="preserve"> </w:t>
      </w:r>
      <w:r w:rsidRPr="00423079">
        <w:rPr>
          <w:sz w:val="16"/>
          <w:szCs w:val="16"/>
        </w:rPr>
        <w:t xml:space="preserve">. . . </w:t>
      </w:r>
    </w:p>
    <w:p w14:paraId="1C72F2A3" w14:textId="3698F563" w:rsidR="00BD0750" w:rsidRPr="00423079" w:rsidRDefault="00BD0750" w:rsidP="00BD0750">
      <w:pPr>
        <w:pStyle w:val="Akapitzlist"/>
        <w:numPr>
          <w:ilvl w:val="0"/>
          <w:numId w:val="0"/>
        </w:numPr>
        <w:spacing w:line="240" w:lineRule="auto"/>
        <w:ind w:left="360"/>
        <w:contextualSpacing w:val="0"/>
        <w:jc w:val="both"/>
        <w:rPr>
          <w:rFonts w:cstheme="minorHAnsi"/>
          <w:sz w:val="20"/>
          <w:szCs w:val="20"/>
        </w:rPr>
      </w:pPr>
      <w:r w:rsidRPr="00423079">
        <w:rPr>
          <w:sz w:val="16"/>
          <w:szCs w:val="16"/>
        </w:rPr>
        <w:t>. . . . . . . . . . . . . . . . . . . . . . . . . . . . . . . . . . . . . . . . . . . . . . . . . . . . . . . . . . . . . . . . . . . . . . . . . . . . . . . . . . . . . . . . . . . . . . . . . . . . . . . . . . . . . . . . . . . . . . . . .</w:t>
      </w:r>
      <w:r w:rsidR="0082712F">
        <w:rPr>
          <w:sz w:val="16"/>
          <w:szCs w:val="16"/>
        </w:rPr>
        <w:t xml:space="preserve"> . .</w:t>
      </w:r>
      <w:r w:rsidR="00AB529C">
        <w:rPr>
          <w:rStyle w:val="Odwoanieprzypisudolnego"/>
          <w:rFonts w:cstheme="minorHAnsi"/>
          <w:sz w:val="20"/>
          <w:szCs w:val="20"/>
        </w:rPr>
        <w:footnoteReference w:customMarkFollows="1" w:id="4"/>
        <w:t>**</w:t>
      </w:r>
    </w:p>
    <w:p w14:paraId="28284D07" w14:textId="00B4C648" w:rsidR="00D574B5" w:rsidRPr="00D574B5" w:rsidRDefault="00D574B5" w:rsidP="00D574B5">
      <w:pPr>
        <w:spacing w:line="240" w:lineRule="auto"/>
        <w:jc w:val="both"/>
        <w:rPr>
          <w:rFonts w:cstheme="minorHAnsi"/>
          <w:sz w:val="20"/>
          <w:szCs w:val="20"/>
        </w:rPr>
      </w:pPr>
      <w:r w:rsidRPr="00D574B5">
        <w:rPr>
          <w:rFonts w:cstheme="minorHAnsi"/>
          <w:sz w:val="20"/>
          <w:szCs w:val="20"/>
        </w:rPr>
        <w:t>Osoby podpisujące wniosek w imieniu Cesjonariusza oświadczają, iż są uprawnione do reprezentowania Cesjonariusza i</w:t>
      </w:r>
      <w:r>
        <w:rPr>
          <w:rFonts w:cstheme="minorHAnsi"/>
          <w:sz w:val="20"/>
          <w:szCs w:val="20"/>
        </w:rPr>
        <w:t> </w:t>
      </w:r>
      <w:r w:rsidRPr="00D574B5">
        <w:rPr>
          <w:rFonts w:cstheme="minorHAnsi"/>
          <w:sz w:val="20"/>
          <w:szCs w:val="20"/>
        </w:rPr>
        <w:t>złożenia w jego imieniu oświadczeń wskazanych we wniosku.</w:t>
      </w:r>
    </w:p>
    <w:p w14:paraId="2D1FD81E" w14:textId="5E99E5C3" w:rsidR="00D574B5" w:rsidRPr="00D574B5" w:rsidRDefault="00D574B5" w:rsidP="00D574B5">
      <w:pPr>
        <w:spacing w:line="240" w:lineRule="auto"/>
        <w:jc w:val="both"/>
        <w:rPr>
          <w:rFonts w:cstheme="minorHAnsi"/>
          <w:sz w:val="20"/>
          <w:szCs w:val="20"/>
        </w:rPr>
      </w:pPr>
      <w:r w:rsidRPr="00D574B5">
        <w:rPr>
          <w:rFonts w:cstheme="minorHAnsi"/>
          <w:sz w:val="20"/>
          <w:szCs w:val="20"/>
        </w:rPr>
        <w:t xml:space="preserve">Cesjonariusz i osoby podpisujące wniosek w imieniu Cesjonariusza oświadczają, iż w przypadku, gdy złożone przez nich we wniosku oświadczenia okażą się nieprawdziwe choćby w części lub podane przez nich we wniosku dane okażą się nieprawdziwe, nieaktualne lub niezgodne z rzeczywistym stanem rzeczy, zobowiązują się wynagrodzić wszelkie szkody/ wydatki, jakie </w:t>
      </w:r>
      <w:r w:rsidR="00EE5CA8">
        <w:rPr>
          <w:rFonts w:cstheme="minorHAnsi"/>
          <w:sz w:val="20"/>
          <w:szCs w:val="20"/>
        </w:rPr>
        <w:t>AZ.pl</w:t>
      </w:r>
      <w:r w:rsidR="00334B71">
        <w:rPr>
          <w:rFonts w:cstheme="minorHAnsi"/>
          <w:sz w:val="20"/>
          <w:szCs w:val="20"/>
        </w:rPr>
        <w:t xml:space="preserve"> </w:t>
      </w:r>
      <w:r w:rsidRPr="00D574B5">
        <w:rPr>
          <w:rFonts w:cstheme="minorHAnsi"/>
          <w:sz w:val="20"/>
          <w:szCs w:val="20"/>
        </w:rPr>
        <w:t>poniesie w związku z tym.</w:t>
      </w:r>
    </w:p>
    <w:p w14:paraId="3FD465DB" w14:textId="2A875075" w:rsidR="00BD0750" w:rsidRPr="00072DCF" w:rsidRDefault="00D574B5" w:rsidP="00D574B5">
      <w:pPr>
        <w:spacing w:line="240" w:lineRule="auto"/>
        <w:jc w:val="both"/>
        <w:rPr>
          <w:rFonts w:cstheme="minorHAnsi"/>
          <w:sz w:val="20"/>
          <w:szCs w:val="20"/>
        </w:rPr>
      </w:pPr>
      <w:r w:rsidRPr="00D574B5">
        <w:rPr>
          <w:rFonts w:cstheme="minorHAnsi"/>
          <w:sz w:val="20"/>
          <w:szCs w:val="20"/>
        </w:rPr>
        <w:t xml:space="preserve">Przy czym w pierwszej kolejności zobowiązane będą podjąć wszelkie działania i dokonać wszelkich starań, aby zwolnić </w:t>
      </w:r>
      <w:r w:rsidR="00EE5CA8">
        <w:rPr>
          <w:rFonts w:cstheme="minorHAnsi"/>
          <w:sz w:val="20"/>
          <w:szCs w:val="20"/>
        </w:rPr>
        <w:t>AZ.pl</w:t>
      </w:r>
      <w:r w:rsidRPr="00D574B5">
        <w:rPr>
          <w:rFonts w:cstheme="minorHAnsi"/>
          <w:sz w:val="20"/>
          <w:szCs w:val="20"/>
        </w:rPr>
        <w:t xml:space="preserve"> z roszczeń zgłoszonych wobec </w:t>
      </w:r>
      <w:r w:rsidR="00EE5CA8">
        <w:rPr>
          <w:rFonts w:cstheme="minorHAnsi"/>
          <w:sz w:val="20"/>
          <w:szCs w:val="20"/>
        </w:rPr>
        <w:t>AZ.pl</w:t>
      </w:r>
      <w:r w:rsidRPr="00D574B5">
        <w:rPr>
          <w:rFonts w:cstheme="minorHAnsi"/>
          <w:sz w:val="20"/>
          <w:szCs w:val="20"/>
        </w:rPr>
        <w:t xml:space="preserve">, tudzież doprowadzić do ich wycofania lub wstąpienia ich w miejsce lub obok </w:t>
      </w:r>
      <w:r w:rsidR="00EE5CA8">
        <w:rPr>
          <w:rFonts w:cstheme="minorHAnsi"/>
          <w:sz w:val="20"/>
          <w:szCs w:val="20"/>
        </w:rPr>
        <w:t>AZ.pl</w:t>
      </w:r>
      <w:r w:rsidRPr="00D574B5">
        <w:rPr>
          <w:rFonts w:cstheme="minorHAnsi"/>
          <w:sz w:val="20"/>
          <w:szCs w:val="20"/>
        </w:rPr>
        <w:t xml:space="preserve"> do toczącego się sporu, o ile którakolwiek z tych okoliczności będzie prawnie dopuszczalna. Wszelkie koszty związane z</w:t>
      </w:r>
      <w:r w:rsidR="00FD78A1">
        <w:rPr>
          <w:rFonts w:cstheme="minorHAnsi"/>
          <w:sz w:val="20"/>
          <w:szCs w:val="20"/>
        </w:rPr>
        <w:t> </w:t>
      </w:r>
      <w:r w:rsidRPr="00D574B5">
        <w:rPr>
          <w:rFonts w:cstheme="minorHAnsi"/>
          <w:sz w:val="20"/>
          <w:szCs w:val="20"/>
        </w:rPr>
        <w:t>podejmowaniem czynności wskazanych w zdaniu poprzednim, będą podejmowane przez nich na ich wyłączny koszt.</w:t>
      </w:r>
      <w:r w:rsidR="00030671">
        <w:rPr>
          <w:rFonts w:cstheme="minorHAnsi"/>
          <w:sz w:val="20"/>
          <w:szCs w:val="20"/>
        </w:rPr>
        <w:t xml:space="preserve"> </w:t>
      </w:r>
    </w:p>
    <w:tbl>
      <w:tblPr>
        <w:tblStyle w:val="Tabela-Siatka"/>
        <w:tblW w:w="0" w:type="auto"/>
        <w:tblInd w:w="-5" w:type="dxa"/>
        <w:tblLook w:val="04A0" w:firstRow="1" w:lastRow="0" w:firstColumn="1" w:lastColumn="0" w:noHBand="0" w:noVBand="1"/>
      </w:tblPr>
      <w:tblGrid>
        <w:gridCol w:w="4927"/>
        <w:gridCol w:w="4927"/>
      </w:tblGrid>
      <w:tr w:rsidR="00BD0750" w14:paraId="6D78161E" w14:textId="77777777" w:rsidTr="0051110E">
        <w:trPr>
          <w:trHeight w:val="1423"/>
        </w:trPr>
        <w:tc>
          <w:tcPr>
            <w:tcW w:w="4927" w:type="dxa"/>
          </w:tcPr>
          <w:p w14:paraId="525450C9" w14:textId="77777777" w:rsidR="00BD0750" w:rsidRDefault="00BD0750" w:rsidP="0072379E">
            <w:pPr>
              <w:rPr>
                <w:rFonts w:cstheme="minorHAnsi"/>
                <w:sz w:val="20"/>
                <w:szCs w:val="20"/>
              </w:rPr>
            </w:pPr>
          </w:p>
        </w:tc>
        <w:tc>
          <w:tcPr>
            <w:tcW w:w="4927" w:type="dxa"/>
          </w:tcPr>
          <w:p w14:paraId="07AC063D" w14:textId="77777777" w:rsidR="00BD0750" w:rsidRDefault="00BD0750" w:rsidP="0072379E">
            <w:pPr>
              <w:rPr>
                <w:rFonts w:cstheme="minorHAnsi"/>
                <w:sz w:val="20"/>
                <w:szCs w:val="20"/>
              </w:rPr>
            </w:pPr>
          </w:p>
        </w:tc>
      </w:tr>
      <w:tr w:rsidR="00BD0750" w14:paraId="5CE05C22" w14:textId="77777777" w:rsidTr="0051110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927" w:type="dxa"/>
          </w:tcPr>
          <w:p w14:paraId="32F57370" w14:textId="0AA63A92" w:rsidR="00BD0750" w:rsidRPr="009D2643" w:rsidRDefault="00BD0750" w:rsidP="0072379E">
            <w:pPr>
              <w:spacing w:before="80" w:after="120" w:line="240" w:lineRule="auto"/>
              <w:jc w:val="center"/>
              <w:rPr>
                <w:rFonts w:cstheme="minorHAnsi"/>
                <w:sz w:val="20"/>
                <w:szCs w:val="20"/>
              </w:rPr>
            </w:pPr>
            <w:r w:rsidRPr="009D2643">
              <w:rPr>
                <w:rFonts w:cstheme="minorHAnsi"/>
                <w:sz w:val="20"/>
                <w:szCs w:val="20"/>
              </w:rPr>
              <w:t>Pieczęć firmowa</w:t>
            </w:r>
            <w:r w:rsidR="00AB529C" w:rsidRPr="009D2643">
              <w:rPr>
                <w:rStyle w:val="Odwoanieprzypisudolnego"/>
                <w:rFonts w:cstheme="minorHAnsi"/>
                <w:sz w:val="20"/>
                <w:szCs w:val="20"/>
              </w:rPr>
              <w:footnoteReference w:customMarkFollows="1" w:id="5"/>
              <w:t>***</w:t>
            </w:r>
          </w:p>
        </w:tc>
        <w:tc>
          <w:tcPr>
            <w:tcW w:w="4927" w:type="dxa"/>
          </w:tcPr>
          <w:p w14:paraId="0D5A50F4" w14:textId="479A12E4" w:rsidR="00BD0750" w:rsidRPr="009D2643" w:rsidRDefault="00BD0750" w:rsidP="0072379E">
            <w:pPr>
              <w:spacing w:before="80" w:after="120" w:line="240" w:lineRule="auto"/>
              <w:jc w:val="center"/>
              <w:rPr>
                <w:rFonts w:cstheme="minorHAnsi"/>
                <w:sz w:val="20"/>
                <w:szCs w:val="20"/>
              </w:rPr>
            </w:pPr>
            <w:r w:rsidRPr="009D2643">
              <w:rPr>
                <w:rFonts w:cstheme="minorHAnsi"/>
                <w:sz w:val="20"/>
                <w:szCs w:val="20"/>
              </w:rPr>
              <w:t xml:space="preserve">Czytelny podpis osób uprawnionych </w:t>
            </w:r>
            <w:r w:rsidR="009D2643">
              <w:rPr>
                <w:rFonts w:cstheme="minorHAnsi"/>
                <w:sz w:val="20"/>
                <w:szCs w:val="20"/>
              </w:rPr>
              <w:br/>
            </w:r>
            <w:r w:rsidRPr="009D2643">
              <w:rPr>
                <w:rFonts w:cstheme="minorHAnsi"/>
                <w:sz w:val="20"/>
                <w:szCs w:val="20"/>
              </w:rPr>
              <w:t>do reprezentowania Ce</w:t>
            </w:r>
            <w:r w:rsidR="00014630" w:rsidRPr="009D2643">
              <w:rPr>
                <w:rFonts w:cstheme="minorHAnsi"/>
                <w:sz w:val="20"/>
                <w:szCs w:val="20"/>
              </w:rPr>
              <w:t>sjonariusz</w:t>
            </w:r>
            <w:r w:rsidRPr="009D2643">
              <w:rPr>
                <w:rFonts w:cstheme="minorHAnsi"/>
                <w:sz w:val="20"/>
                <w:szCs w:val="20"/>
              </w:rPr>
              <w:t>a</w:t>
            </w:r>
          </w:p>
        </w:tc>
      </w:tr>
    </w:tbl>
    <w:p w14:paraId="6D3D8A39" w14:textId="77777777" w:rsidR="00B320B6" w:rsidRDefault="00B320B6" w:rsidP="00B320B6">
      <w:pPr>
        <w:spacing w:line="240" w:lineRule="auto"/>
        <w:jc w:val="both"/>
        <w:rPr>
          <w:rFonts w:cstheme="minorHAnsi"/>
          <w:sz w:val="20"/>
          <w:szCs w:val="20"/>
        </w:rPr>
      </w:pPr>
    </w:p>
    <w:p w14:paraId="4327AF59" w14:textId="2D848AA2" w:rsidR="00B320B6" w:rsidRPr="00D574B5" w:rsidRDefault="00240CA7" w:rsidP="00B320B6">
      <w:pPr>
        <w:spacing w:line="240" w:lineRule="auto"/>
        <w:jc w:val="both"/>
        <w:rPr>
          <w:rFonts w:cstheme="minorHAnsi"/>
          <w:sz w:val="20"/>
          <w:szCs w:val="20"/>
        </w:rPr>
      </w:pPr>
      <w:r w:rsidRPr="00240CA7">
        <w:rPr>
          <w:rFonts w:cstheme="minorHAnsi"/>
          <w:sz w:val="20"/>
          <w:szCs w:val="20"/>
        </w:rPr>
        <w:t>Wnioskodawca wyraża zgodę na przetwarzanie danych osobowych w zakresie informacji przekazanych we wniosku i</w:t>
      </w:r>
      <w:r w:rsidR="00F172B5">
        <w:rPr>
          <w:rFonts w:cstheme="minorHAnsi"/>
          <w:sz w:val="20"/>
          <w:szCs w:val="20"/>
        </w:rPr>
        <w:t> </w:t>
      </w:r>
      <w:r w:rsidRPr="00240CA7">
        <w:rPr>
          <w:rFonts w:cstheme="minorHAnsi"/>
          <w:sz w:val="20"/>
          <w:szCs w:val="20"/>
        </w:rPr>
        <w:t>załącznikach</w:t>
      </w:r>
      <w:r w:rsidR="00B320B6" w:rsidRPr="00D574B5">
        <w:rPr>
          <w:rFonts w:cstheme="minorHAnsi"/>
          <w:sz w:val="20"/>
          <w:szCs w:val="20"/>
        </w:rPr>
        <w:t>.</w:t>
      </w:r>
    </w:p>
    <w:p w14:paraId="24405BA3" w14:textId="77777777" w:rsidR="00BD0750" w:rsidRDefault="00BD0750"/>
    <w:p w14:paraId="3E734997" w14:textId="77777777" w:rsidR="009D0406" w:rsidRDefault="009D0406">
      <w:pPr>
        <w:spacing w:after="0" w:line="240" w:lineRule="auto"/>
        <w:rPr>
          <w:rFonts w:cstheme="minorHAnsi"/>
          <w:b/>
          <w:bCs/>
          <w:sz w:val="20"/>
          <w:szCs w:val="20"/>
        </w:rPr>
      </w:pPr>
      <w:r>
        <w:rPr>
          <w:rFonts w:cstheme="minorHAnsi"/>
          <w:b/>
          <w:bCs/>
          <w:sz w:val="20"/>
          <w:szCs w:val="20"/>
        </w:rPr>
        <w:br w:type="page"/>
      </w:r>
    </w:p>
    <w:p w14:paraId="720448C7" w14:textId="77777777" w:rsidR="0062066D" w:rsidRPr="004402FC" w:rsidRDefault="00376914" w:rsidP="0062066D">
      <w:pPr>
        <w:spacing w:after="360" w:line="240" w:lineRule="auto"/>
        <w:jc w:val="center"/>
        <w:rPr>
          <w:rFonts w:cstheme="minorHAnsi"/>
          <w:b/>
          <w:bCs/>
          <w:sz w:val="24"/>
          <w:szCs w:val="24"/>
        </w:rPr>
      </w:pPr>
      <w:r w:rsidRPr="004402FC">
        <w:rPr>
          <w:rFonts w:cstheme="minorHAnsi"/>
          <w:b/>
          <w:bCs/>
          <w:sz w:val="24"/>
          <w:szCs w:val="24"/>
        </w:rPr>
        <w:lastRenderedPageBreak/>
        <w:t>Załącznik do dokumentu cesji</w:t>
      </w:r>
    </w:p>
    <w:p w14:paraId="335E76DA" w14:textId="439B79D6" w:rsidR="00B6051B" w:rsidRPr="0062066D" w:rsidRDefault="00B6051B" w:rsidP="0062066D">
      <w:pPr>
        <w:spacing w:line="240" w:lineRule="auto"/>
        <w:jc w:val="center"/>
        <w:rPr>
          <w:rFonts w:cstheme="minorHAnsi"/>
          <w:b/>
          <w:bCs/>
          <w:sz w:val="20"/>
          <w:szCs w:val="20"/>
        </w:rPr>
      </w:pPr>
      <w:r w:rsidRPr="00B6051B">
        <w:rPr>
          <w:rFonts w:cstheme="minorHAnsi"/>
          <w:sz w:val="20"/>
          <w:szCs w:val="20"/>
        </w:rPr>
        <w:t>Lista usług (id subskrypcji), które cedowane są przez Cedenta</w:t>
      </w:r>
      <w:r w:rsidR="00A95DB3">
        <w:rPr>
          <w:rStyle w:val="Odwoanieprzypisudolnego"/>
          <w:rFonts w:cstheme="minorHAnsi"/>
          <w:sz w:val="20"/>
          <w:szCs w:val="20"/>
        </w:rPr>
        <w:footnoteReference w:customMarkFollows="1" w:id="6"/>
        <w:t>*</w:t>
      </w:r>
      <w:r w:rsidRPr="00B6051B">
        <w:rPr>
          <w:rFonts w:cstheme="minorHAnsi"/>
          <w:sz w:val="20"/>
          <w:szCs w:val="20"/>
        </w:rPr>
        <w:t xml:space="preserve"> na Cesjonariusza</w:t>
      </w:r>
      <w:r w:rsidR="00A95DB3">
        <w:rPr>
          <w:rStyle w:val="Odwoanieprzypisudolnego"/>
          <w:rFonts w:cstheme="minorHAnsi"/>
          <w:sz w:val="20"/>
          <w:szCs w:val="20"/>
        </w:rPr>
        <w:footnoteReference w:customMarkFollows="1" w:id="7"/>
        <w:t>**</w:t>
      </w:r>
      <w:r w:rsidRPr="00B6051B">
        <w:rPr>
          <w:rFonts w:cstheme="minorHAnsi"/>
          <w:sz w:val="20"/>
          <w:szCs w:val="20"/>
        </w:rPr>
        <w:t xml:space="preserve"> w ramach tej cesji:</w:t>
      </w:r>
    </w:p>
    <w:p w14:paraId="2E300BB8" w14:textId="5EC72F91" w:rsidR="00376914" w:rsidRPr="00E10207" w:rsidRDefault="00376914" w:rsidP="00AF1908">
      <w:pPr>
        <w:pStyle w:val="Akapitzlist"/>
        <w:numPr>
          <w:ilvl w:val="3"/>
          <w:numId w:val="6"/>
        </w:numPr>
        <w:spacing w:line="240" w:lineRule="auto"/>
        <w:ind w:left="426" w:hanging="426"/>
        <w:contextualSpacing w:val="0"/>
        <w:jc w:val="both"/>
        <w:rPr>
          <w:sz w:val="16"/>
          <w:szCs w:val="16"/>
        </w:rPr>
      </w:pPr>
      <w:r w:rsidRPr="00E10207">
        <w:rPr>
          <w:sz w:val="16"/>
          <w:szCs w:val="16"/>
        </w:rPr>
        <w:t>. . . . . . . . . . . . .</w:t>
      </w:r>
      <w:r>
        <w:t xml:space="preserve"> </w:t>
      </w:r>
      <w:r w:rsidRPr="00E10207">
        <w:rPr>
          <w:sz w:val="16"/>
          <w:szCs w:val="16"/>
        </w:rPr>
        <w:t xml:space="preserve">. . . . . . . . . . . . . . . . . . . . . . . . . . . . . . . . . . . . . . . . . . . . . . . . . . . . . . . . . . . . . . . . . . . . . . . . . . . . . . . . . . . . . . . . . . . </w:t>
      </w:r>
      <w:r w:rsidR="001D45A4" w:rsidRPr="00E10207">
        <w:rPr>
          <w:sz w:val="16"/>
          <w:szCs w:val="16"/>
        </w:rPr>
        <w:t xml:space="preserve">. . . . . . . . </w:t>
      </w:r>
      <w:r w:rsidRPr="00E10207">
        <w:rPr>
          <w:sz w:val="16"/>
          <w:szCs w:val="16"/>
        </w:rPr>
        <w:t>.</w:t>
      </w:r>
      <w:r w:rsidR="001D45A4" w:rsidRPr="00E10207">
        <w:rPr>
          <w:sz w:val="16"/>
          <w:szCs w:val="16"/>
        </w:rPr>
        <w:t xml:space="preserve"> . . . . . . . . . . . </w:t>
      </w:r>
    </w:p>
    <w:p w14:paraId="5F661621" w14:textId="77777777" w:rsidR="00AF1908" w:rsidRPr="00E10207" w:rsidRDefault="00AF1908" w:rsidP="00AF1908">
      <w:pPr>
        <w:pStyle w:val="Akapitzlist"/>
        <w:numPr>
          <w:ilvl w:val="3"/>
          <w:numId w:val="6"/>
        </w:numPr>
        <w:spacing w:line="240" w:lineRule="auto"/>
        <w:ind w:left="426" w:hanging="426"/>
        <w:contextualSpacing w:val="0"/>
        <w:jc w:val="both"/>
        <w:rPr>
          <w:sz w:val="16"/>
          <w:szCs w:val="16"/>
        </w:rPr>
      </w:pPr>
      <w:r w:rsidRPr="00E10207">
        <w:rPr>
          <w:sz w:val="16"/>
          <w:szCs w:val="16"/>
        </w:rPr>
        <w:t>. . . . . . . . . . . . .</w:t>
      </w:r>
      <w:r>
        <w:t xml:space="preserve"> </w:t>
      </w:r>
      <w:r w:rsidRPr="00E10207">
        <w:rPr>
          <w:sz w:val="16"/>
          <w:szCs w:val="16"/>
        </w:rPr>
        <w:t xml:space="preserve">. . . . . . . . . . . . . . . . . . . . . . . . . . . . . . . . . . . . . . . . . . . . . . . . . . . . . . . . . . . . . . . . . . . . . . . . . . . . . . . . . . . . . . . . . . . . . . . . . . . . . . . . . . . . . . . </w:t>
      </w:r>
    </w:p>
    <w:p w14:paraId="6A6BCF12" w14:textId="77777777" w:rsidR="00AF1908" w:rsidRPr="00E10207" w:rsidRDefault="00AF1908" w:rsidP="00AF1908">
      <w:pPr>
        <w:pStyle w:val="Akapitzlist"/>
        <w:numPr>
          <w:ilvl w:val="3"/>
          <w:numId w:val="6"/>
        </w:numPr>
        <w:spacing w:line="240" w:lineRule="auto"/>
        <w:ind w:left="426" w:hanging="426"/>
        <w:contextualSpacing w:val="0"/>
        <w:jc w:val="both"/>
        <w:rPr>
          <w:sz w:val="16"/>
          <w:szCs w:val="16"/>
        </w:rPr>
      </w:pPr>
      <w:r w:rsidRPr="00E10207">
        <w:rPr>
          <w:sz w:val="16"/>
          <w:szCs w:val="16"/>
        </w:rPr>
        <w:t>. . . . . . . . . . . . .</w:t>
      </w:r>
      <w:r>
        <w:t xml:space="preserve"> </w:t>
      </w:r>
      <w:r w:rsidRPr="00E10207">
        <w:rPr>
          <w:sz w:val="16"/>
          <w:szCs w:val="16"/>
        </w:rPr>
        <w:t xml:space="preserve">. . . . . . . . . . . . . . . . . . . . . . . . . . . . . . . . . . . . . . . . . . . . . . . . . . . . . . . . . . . . . . . . . . . . . . . . . . . . . . . . . . . . . . . . . . . . . . . . . . . . . . . . . . . . . . . </w:t>
      </w:r>
    </w:p>
    <w:p w14:paraId="44F3D2A2" w14:textId="77777777" w:rsidR="00AF1908" w:rsidRPr="00E10207" w:rsidRDefault="00AF1908" w:rsidP="00AF1908">
      <w:pPr>
        <w:pStyle w:val="Akapitzlist"/>
        <w:numPr>
          <w:ilvl w:val="3"/>
          <w:numId w:val="6"/>
        </w:numPr>
        <w:spacing w:line="240" w:lineRule="auto"/>
        <w:ind w:left="426" w:hanging="426"/>
        <w:contextualSpacing w:val="0"/>
        <w:jc w:val="both"/>
        <w:rPr>
          <w:sz w:val="16"/>
          <w:szCs w:val="16"/>
        </w:rPr>
      </w:pPr>
      <w:r w:rsidRPr="00E10207">
        <w:rPr>
          <w:sz w:val="16"/>
          <w:szCs w:val="16"/>
        </w:rPr>
        <w:t>. . . . . . . . . . . . .</w:t>
      </w:r>
      <w:r>
        <w:t xml:space="preserve"> </w:t>
      </w:r>
      <w:r w:rsidRPr="00E10207">
        <w:rPr>
          <w:sz w:val="16"/>
          <w:szCs w:val="16"/>
        </w:rPr>
        <w:t xml:space="preserve">. . . . . . . . . . . . . . . . . . . . . . . . . . . . . . . . . . . . . . . . . . . . . . . . . . . . . . . . . . . . . . . . . . . . . . . . . . . . . . . . . . . . . . . . . . . . . . . . . . . . . . . . . . . . . . . </w:t>
      </w:r>
    </w:p>
    <w:p w14:paraId="58E47CAC" w14:textId="77777777" w:rsidR="00AF1908" w:rsidRPr="00E10207" w:rsidRDefault="00AF1908" w:rsidP="00AF1908">
      <w:pPr>
        <w:pStyle w:val="Akapitzlist"/>
        <w:numPr>
          <w:ilvl w:val="3"/>
          <w:numId w:val="6"/>
        </w:numPr>
        <w:spacing w:line="240" w:lineRule="auto"/>
        <w:ind w:left="426" w:hanging="426"/>
        <w:contextualSpacing w:val="0"/>
        <w:jc w:val="both"/>
        <w:rPr>
          <w:sz w:val="16"/>
          <w:szCs w:val="16"/>
        </w:rPr>
      </w:pPr>
      <w:r w:rsidRPr="00E10207">
        <w:rPr>
          <w:sz w:val="16"/>
          <w:szCs w:val="16"/>
        </w:rPr>
        <w:t>. . . . . . . . . . . . .</w:t>
      </w:r>
      <w:r>
        <w:t xml:space="preserve"> </w:t>
      </w:r>
      <w:r w:rsidRPr="00E10207">
        <w:rPr>
          <w:sz w:val="16"/>
          <w:szCs w:val="16"/>
        </w:rPr>
        <w:t xml:space="preserve">. . . . . . . . . . . . . . . . . . . . . . . . . . . . . . . . . . . . . . . . . . . . . . . . . . . . . . . . . . . . . . . . . . . . . . . . . . . . . . . . . . . . . . . . . . . . . . . . . . . . . . . . . . . . . . . </w:t>
      </w:r>
    </w:p>
    <w:p w14:paraId="508FBAEF" w14:textId="77777777" w:rsidR="00AF1908" w:rsidRPr="00E10207" w:rsidRDefault="00AF1908" w:rsidP="00AF1908">
      <w:pPr>
        <w:pStyle w:val="Akapitzlist"/>
        <w:numPr>
          <w:ilvl w:val="3"/>
          <w:numId w:val="6"/>
        </w:numPr>
        <w:spacing w:line="240" w:lineRule="auto"/>
        <w:ind w:left="426" w:hanging="426"/>
        <w:contextualSpacing w:val="0"/>
        <w:jc w:val="both"/>
        <w:rPr>
          <w:sz w:val="16"/>
          <w:szCs w:val="16"/>
        </w:rPr>
      </w:pPr>
      <w:r w:rsidRPr="00E10207">
        <w:rPr>
          <w:sz w:val="16"/>
          <w:szCs w:val="16"/>
        </w:rPr>
        <w:t>. . . . . . . . . . . . .</w:t>
      </w:r>
      <w:r>
        <w:t xml:space="preserve"> </w:t>
      </w:r>
      <w:r w:rsidRPr="00E10207">
        <w:rPr>
          <w:sz w:val="16"/>
          <w:szCs w:val="16"/>
        </w:rPr>
        <w:t xml:space="preserve">. . . . . . . . . . . . . . . . . . . . . . . . . . . . . . . . . . . . . . . . . . . . . . . . . . . . . . . . . . . . . . . . . . . . . . . . . . . . . . . . . . . . . . . . . . . . . . . . . . . . . . . . . . . . . . . </w:t>
      </w:r>
    </w:p>
    <w:p w14:paraId="3503449B" w14:textId="77777777" w:rsidR="00AF1908" w:rsidRPr="00E10207" w:rsidRDefault="00AF1908" w:rsidP="00AF1908">
      <w:pPr>
        <w:pStyle w:val="Akapitzlist"/>
        <w:numPr>
          <w:ilvl w:val="3"/>
          <w:numId w:val="6"/>
        </w:numPr>
        <w:spacing w:line="240" w:lineRule="auto"/>
        <w:ind w:left="426" w:hanging="426"/>
        <w:contextualSpacing w:val="0"/>
        <w:jc w:val="both"/>
        <w:rPr>
          <w:sz w:val="16"/>
          <w:szCs w:val="16"/>
        </w:rPr>
      </w:pPr>
      <w:r w:rsidRPr="00E10207">
        <w:rPr>
          <w:sz w:val="16"/>
          <w:szCs w:val="16"/>
        </w:rPr>
        <w:t>. . . . . . . . . . . . .</w:t>
      </w:r>
      <w:r>
        <w:t xml:space="preserve"> </w:t>
      </w:r>
      <w:r w:rsidRPr="00E10207">
        <w:rPr>
          <w:sz w:val="16"/>
          <w:szCs w:val="16"/>
        </w:rPr>
        <w:t xml:space="preserve">. . . . . . . . . . . . . . . . . . . . . . . . . . . . . . . . . . . . . . . . . . . . . . . . . . . . . . . . . . . . . . . . . . . . . . . . . . . . . . . . . . . . . . . . . . . . . . . . . . . . . . . . . . . . . . . </w:t>
      </w:r>
    </w:p>
    <w:p w14:paraId="596BC9B8" w14:textId="77777777" w:rsidR="00AF1908" w:rsidRPr="00E10207" w:rsidRDefault="00AF1908" w:rsidP="00AF1908">
      <w:pPr>
        <w:pStyle w:val="Akapitzlist"/>
        <w:numPr>
          <w:ilvl w:val="3"/>
          <w:numId w:val="6"/>
        </w:numPr>
        <w:spacing w:line="240" w:lineRule="auto"/>
        <w:ind w:left="426" w:hanging="426"/>
        <w:contextualSpacing w:val="0"/>
        <w:jc w:val="both"/>
        <w:rPr>
          <w:sz w:val="16"/>
          <w:szCs w:val="16"/>
        </w:rPr>
      </w:pPr>
      <w:r w:rsidRPr="00E10207">
        <w:rPr>
          <w:sz w:val="16"/>
          <w:szCs w:val="16"/>
        </w:rPr>
        <w:t>. . . . . . . . . . . . .</w:t>
      </w:r>
      <w:r>
        <w:t xml:space="preserve"> </w:t>
      </w:r>
      <w:r w:rsidRPr="00E10207">
        <w:rPr>
          <w:sz w:val="16"/>
          <w:szCs w:val="16"/>
        </w:rPr>
        <w:t xml:space="preserve">. . . . . . . . . . . . . . . . . . . . . . . . . . . . . . . . . . . . . . . . . . . . . . . . . . . . . . . . . . . . . . . . . . . . . . . . . . . . . . . . . . . . . . . . . . . . . . . . . . . . . . . . . . . . . . . </w:t>
      </w:r>
    </w:p>
    <w:p w14:paraId="172688C3" w14:textId="77777777" w:rsidR="00AF1908" w:rsidRPr="00E10207" w:rsidRDefault="00AF1908" w:rsidP="00AF1908">
      <w:pPr>
        <w:pStyle w:val="Akapitzlist"/>
        <w:numPr>
          <w:ilvl w:val="3"/>
          <w:numId w:val="6"/>
        </w:numPr>
        <w:spacing w:line="240" w:lineRule="auto"/>
        <w:ind w:left="426" w:hanging="426"/>
        <w:contextualSpacing w:val="0"/>
        <w:jc w:val="both"/>
        <w:rPr>
          <w:sz w:val="16"/>
          <w:szCs w:val="16"/>
        </w:rPr>
      </w:pPr>
      <w:r w:rsidRPr="00E10207">
        <w:rPr>
          <w:sz w:val="16"/>
          <w:szCs w:val="16"/>
        </w:rPr>
        <w:t>. . . . . . . . . . . . .</w:t>
      </w:r>
      <w:r>
        <w:t xml:space="preserve"> </w:t>
      </w:r>
      <w:r w:rsidRPr="00E10207">
        <w:rPr>
          <w:sz w:val="16"/>
          <w:szCs w:val="16"/>
        </w:rPr>
        <w:t xml:space="preserve">. . . . . . . . . . . . . . . . . . . . . . . . . . . . . . . . . . . . . . . . . . . . . . . . . . . . . . . . . . . . . . . . . . . . . . . . . . . . . . . . . . . . . . . . . . . . . . . . . . . . . . . . . . . . . . . </w:t>
      </w:r>
    </w:p>
    <w:p w14:paraId="3C59706A" w14:textId="77777777" w:rsidR="00AF1908" w:rsidRPr="00E10207" w:rsidRDefault="00AF1908" w:rsidP="00AF1908">
      <w:pPr>
        <w:pStyle w:val="Akapitzlist"/>
        <w:numPr>
          <w:ilvl w:val="3"/>
          <w:numId w:val="6"/>
        </w:numPr>
        <w:spacing w:line="240" w:lineRule="auto"/>
        <w:ind w:left="426" w:hanging="426"/>
        <w:contextualSpacing w:val="0"/>
        <w:jc w:val="both"/>
        <w:rPr>
          <w:sz w:val="16"/>
          <w:szCs w:val="16"/>
        </w:rPr>
      </w:pPr>
      <w:r w:rsidRPr="00E10207">
        <w:rPr>
          <w:sz w:val="16"/>
          <w:szCs w:val="16"/>
        </w:rPr>
        <w:t>. . . . . . . . . . . . .</w:t>
      </w:r>
      <w:r>
        <w:t xml:space="preserve"> </w:t>
      </w:r>
      <w:r w:rsidRPr="00E10207">
        <w:rPr>
          <w:sz w:val="16"/>
          <w:szCs w:val="16"/>
        </w:rPr>
        <w:t xml:space="preserve">. . . . . . . . . . . . . . . . . . . . . . . . . . . . . . . . . . . . . . . . . . . . . . . . . . . . . . . . . . . . . . . . . . . . . . . . . . . . . . . . . . . . . . . . . . . . . . . . . . . . . . . . . . . . . . . </w:t>
      </w:r>
    </w:p>
    <w:p w14:paraId="4E3A689A" w14:textId="77777777" w:rsidR="00AF1908" w:rsidRPr="00E10207" w:rsidRDefault="00AF1908" w:rsidP="00AF1908">
      <w:pPr>
        <w:pStyle w:val="Akapitzlist"/>
        <w:numPr>
          <w:ilvl w:val="3"/>
          <w:numId w:val="6"/>
        </w:numPr>
        <w:spacing w:line="240" w:lineRule="auto"/>
        <w:ind w:left="426" w:hanging="426"/>
        <w:contextualSpacing w:val="0"/>
        <w:jc w:val="both"/>
        <w:rPr>
          <w:sz w:val="16"/>
          <w:szCs w:val="16"/>
        </w:rPr>
      </w:pPr>
      <w:r w:rsidRPr="00E10207">
        <w:rPr>
          <w:sz w:val="16"/>
          <w:szCs w:val="16"/>
        </w:rPr>
        <w:t>. . . . . . . . . . . . .</w:t>
      </w:r>
      <w:r>
        <w:t xml:space="preserve"> </w:t>
      </w:r>
      <w:r w:rsidRPr="00E10207">
        <w:rPr>
          <w:sz w:val="16"/>
          <w:szCs w:val="16"/>
        </w:rPr>
        <w:t xml:space="preserve">. . . . . . . . . . . . . . . . . . . . . . . . . . . . . . . . . . . . . . . . . . . . . . . . . . . . . . . . . . . . . . . . . . . . . . . . . . . . . . . . . . . . . . . . . . . . . . . . . . . . . . . . . . . . . . . </w:t>
      </w:r>
    </w:p>
    <w:p w14:paraId="31CBAA79" w14:textId="77777777" w:rsidR="00AF1908" w:rsidRPr="00E10207" w:rsidRDefault="00AF1908" w:rsidP="00AF1908">
      <w:pPr>
        <w:pStyle w:val="Akapitzlist"/>
        <w:numPr>
          <w:ilvl w:val="3"/>
          <w:numId w:val="6"/>
        </w:numPr>
        <w:spacing w:line="240" w:lineRule="auto"/>
        <w:ind w:left="426" w:hanging="426"/>
        <w:contextualSpacing w:val="0"/>
        <w:jc w:val="both"/>
        <w:rPr>
          <w:sz w:val="16"/>
          <w:szCs w:val="16"/>
        </w:rPr>
      </w:pPr>
      <w:r w:rsidRPr="00E10207">
        <w:rPr>
          <w:sz w:val="16"/>
          <w:szCs w:val="16"/>
        </w:rPr>
        <w:t>. . . . . . . . . . . . .</w:t>
      </w:r>
      <w:r>
        <w:t xml:space="preserve"> </w:t>
      </w:r>
      <w:r w:rsidRPr="00E10207">
        <w:rPr>
          <w:sz w:val="16"/>
          <w:szCs w:val="16"/>
        </w:rPr>
        <w:t xml:space="preserve">. . . . . . . . . . . . . . . . . . . . . . . . . . . . . . . . . . . . . . . . . . . . . . . . . . . . . . . . . . . . . . . . . . . . . . . . . . . . . . . . . . . . . . . . . . . . . . . . . . . . . . . . . . . . . . . </w:t>
      </w:r>
    </w:p>
    <w:p w14:paraId="6D57A538" w14:textId="77777777" w:rsidR="00AF1908" w:rsidRPr="00E10207" w:rsidRDefault="00AF1908" w:rsidP="00AF1908">
      <w:pPr>
        <w:pStyle w:val="Akapitzlist"/>
        <w:numPr>
          <w:ilvl w:val="3"/>
          <w:numId w:val="6"/>
        </w:numPr>
        <w:spacing w:line="240" w:lineRule="auto"/>
        <w:ind w:left="426" w:hanging="426"/>
        <w:contextualSpacing w:val="0"/>
        <w:jc w:val="both"/>
        <w:rPr>
          <w:sz w:val="16"/>
          <w:szCs w:val="16"/>
        </w:rPr>
      </w:pPr>
      <w:r w:rsidRPr="00E10207">
        <w:rPr>
          <w:sz w:val="16"/>
          <w:szCs w:val="16"/>
        </w:rPr>
        <w:t>. . . . . . . . . . . . .</w:t>
      </w:r>
      <w:r>
        <w:t xml:space="preserve"> </w:t>
      </w:r>
      <w:r w:rsidRPr="00E10207">
        <w:rPr>
          <w:sz w:val="16"/>
          <w:szCs w:val="16"/>
        </w:rPr>
        <w:t xml:space="preserve">. . . . . . . . . . . . . . . . . . . . . . . . . . . . . . . . . . . . . . . . . . . . . . . . . . . . . . . . . . . . . . . . . . . . . . . . . . . . . . . . . . . . . . . . . . . . . . . . . . . . . . . . . . . . . . . </w:t>
      </w:r>
    </w:p>
    <w:p w14:paraId="566A3733" w14:textId="77777777" w:rsidR="00AF1908" w:rsidRPr="00E10207" w:rsidRDefault="00AF1908" w:rsidP="00AF1908">
      <w:pPr>
        <w:pStyle w:val="Akapitzlist"/>
        <w:numPr>
          <w:ilvl w:val="3"/>
          <w:numId w:val="6"/>
        </w:numPr>
        <w:spacing w:line="240" w:lineRule="auto"/>
        <w:ind w:left="426" w:hanging="426"/>
        <w:contextualSpacing w:val="0"/>
        <w:jc w:val="both"/>
        <w:rPr>
          <w:sz w:val="16"/>
          <w:szCs w:val="16"/>
        </w:rPr>
      </w:pPr>
      <w:r w:rsidRPr="00E10207">
        <w:rPr>
          <w:sz w:val="16"/>
          <w:szCs w:val="16"/>
        </w:rPr>
        <w:t>. . . . . . . . . . . . .</w:t>
      </w:r>
      <w:r>
        <w:t xml:space="preserve"> </w:t>
      </w:r>
      <w:r w:rsidRPr="00E10207">
        <w:rPr>
          <w:sz w:val="16"/>
          <w:szCs w:val="16"/>
        </w:rPr>
        <w:t xml:space="preserve">. . . . . . . . . . . . . . . . . . . . . . . . . . . . . . . . . . . . . . . . . . . . . . . . . . . . . . . . . . . . . . . . . . . . . . . . . . . . . . . . . . . . . . . . . . . . . . . . . . . . . . . . . . . . . . . </w:t>
      </w:r>
    </w:p>
    <w:p w14:paraId="43D4820F" w14:textId="77777777" w:rsidR="00AF1908" w:rsidRPr="00E10207" w:rsidRDefault="00AF1908" w:rsidP="00AF1908">
      <w:pPr>
        <w:pStyle w:val="Akapitzlist"/>
        <w:numPr>
          <w:ilvl w:val="3"/>
          <w:numId w:val="6"/>
        </w:numPr>
        <w:spacing w:line="240" w:lineRule="auto"/>
        <w:ind w:left="426" w:hanging="426"/>
        <w:contextualSpacing w:val="0"/>
        <w:jc w:val="both"/>
        <w:rPr>
          <w:sz w:val="16"/>
          <w:szCs w:val="16"/>
        </w:rPr>
      </w:pPr>
      <w:r w:rsidRPr="00E10207">
        <w:rPr>
          <w:sz w:val="16"/>
          <w:szCs w:val="16"/>
        </w:rPr>
        <w:t>. . . . . . . . . . . . .</w:t>
      </w:r>
      <w:r>
        <w:t xml:space="preserve"> </w:t>
      </w:r>
      <w:r w:rsidRPr="00E10207">
        <w:rPr>
          <w:sz w:val="16"/>
          <w:szCs w:val="16"/>
        </w:rPr>
        <w:t xml:space="preserve">. . . . . . . . . . . . . . . . . . . . . . . . . . . . . . . . . . . . . . . . . . . . . . . . . . . . . . . . . . . . . . . . . . . . . . . . . . . . . . . . . . . . . . . . . . . . . . . . . . . . . . . . . . . . . . . </w:t>
      </w:r>
    </w:p>
    <w:p w14:paraId="4A8E4DD1" w14:textId="77777777" w:rsidR="00AF1908" w:rsidRPr="00E10207" w:rsidRDefault="00AF1908" w:rsidP="00AF1908">
      <w:pPr>
        <w:pStyle w:val="Akapitzlist"/>
        <w:numPr>
          <w:ilvl w:val="3"/>
          <w:numId w:val="6"/>
        </w:numPr>
        <w:spacing w:line="240" w:lineRule="auto"/>
        <w:ind w:left="426" w:hanging="426"/>
        <w:contextualSpacing w:val="0"/>
        <w:jc w:val="both"/>
        <w:rPr>
          <w:sz w:val="16"/>
          <w:szCs w:val="16"/>
        </w:rPr>
      </w:pPr>
      <w:r w:rsidRPr="00E10207">
        <w:rPr>
          <w:sz w:val="16"/>
          <w:szCs w:val="16"/>
        </w:rPr>
        <w:t>. . . . . . . . . . . . .</w:t>
      </w:r>
      <w:r>
        <w:t xml:space="preserve"> </w:t>
      </w:r>
      <w:r w:rsidRPr="00E10207">
        <w:rPr>
          <w:sz w:val="16"/>
          <w:szCs w:val="16"/>
        </w:rPr>
        <w:t xml:space="preserve">. . . . . . . . . . . . . . . . . . . . . . . . . . . . . . . . . . . . . . . . . . . . . . . . . . . . . . . . . . . . . . . . . . . . . . . . . . . . . . . . . . . . . . . . . . . . . . . . . . . . . . . . . . . . . . . </w:t>
      </w:r>
    </w:p>
    <w:p w14:paraId="504C38FF" w14:textId="77777777" w:rsidR="00AF1908" w:rsidRPr="00E10207" w:rsidRDefault="00AF1908" w:rsidP="00AF1908">
      <w:pPr>
        <w:pStyle w:val="Akapitzlist"/>
        <w:numPr>
          <w:ilvl w:val="3"/>
          <w:numId w:val="6"/>
        </w:numPr>
        <w:spacing w:line="240" w:lineRule="auto"/>
        <w:ind w:left="426" w:hanging="426"/>
        <w:contextualSpacing w:val="0"/>
        <w:jc w:val="both"/>
        <w:rPr>
          <w:sz w:val="16"/>
          <w:szCs w:val="16"/>
        </w:rPr>
      </w:pPr>
      <w:r w:rsidRPr="00E10207">
        <w:rPr>
          <w:sz w:val="16"/>
          <w:szCs w:val="16"/>
        </w:rPr>
        <w:t>. . . . . . . . . . . . .</w:t>
      </w:r>
      <w:r>
        <w:t xml:space="preserve"> </w:t>
      </w:r>
      <w:r w:rsidRPr="00E10207">
        <w:rPr>
          <w:sz w:val="16"/>
          <w:szCs w:val="16"/>
        </w:rPr>
        <w:t xml:space="preserve">. . . . . . . . . . . . . . . . . . . . . . . . . . . . . . . . . . . . . . . . . . . . . . . . . . . . . . . . . . . . . . . . . . . . . . . . . . . . . . . . . . . . . . . . . . . . . . . . . . . . . . . . . . . . . . . </w:t>
      </w:r>
    </w:p>
    <w:p w14:paraId="173361F6" w14:textId="77777777" w:rsidR="00AF1908" w:rsidRPr="00E10207" w:rsidRDefault="00AF1908" w:rsidP="00AF1908">
      <w:pPr>
        <w:pStyle w:val="Akapitzlist"/>
        <w:numPr>
          <w:ilvl w:val="3"/>
          <w:numId w:val="6"/>
        </w:numPr>
        <w:spacing w:line="240" w:lineRule="auto"/>
        <w:ind w:left="426" w:hanging="426"/>
        <w:contextualSpacing w:val="0"/>
        <w:jc w:val="both"/>
        <w:rPr>
          <w:sz w:val="16"/>
          <w:szCs w:val="16"/>
        </w:rPr>
      </w:pPr>
      <w:r w:rsidRPr="00E10207">
        <w:rPr>
          <w:sz w:val="16"/>
          <w:szCs w:val="16"/>
        </w:rPr>
        <w:t>. . . . . . . . . . . . .</w:t>
      </w:r>
      <w:r>
        <w:t xml:space="preserve"> </w:t>
      </w:r>
      <w:r w:rsidRPr="00E10207">
        <w:rPr>
          <w:sz w:val="16"/>
          <w:szCs w:val="16"/>
        </w:rPr>
        <w:t xml:space="preserve">. . . . . . . . . . . . . . . . . . . . . . . . . . . . . . . . . . . . . . . . . . . . . . . . . . . . . . . . . . . . . . . . . . . . . . . . . . . . . . . . . . . . . . . . . . . . . . . . . . . . . . . . . . . . . . . </w:t>
      </w:r>
    </w:p>
    <w:p w14:paraId="2941CD3F" w14:textId="77777777" w:rsidR="00AF1908" w:rsidRPr="00E10207" w:rsidRDefault="00AF1908" w:rsidP="00AF1908">
      <w:pPr>
        <w:pStyle w:val="Akapitzlist"/>
        <w:numPr>
          <w:ilvl w:val="3"/>
          <w:numId w:val="6"/>
        </w:numPr>
        <w:spacing w:line="240" w:lineRule="auto"/>
        <w:ind w:left="426" w:hanging="426"/>
        <w:contextualSpacing w:val="0"/>
        <w:jc w:val="both"/>
        <w:rPr>
          <w:sz w:val="16"/>
          <w:szCs w:val="16"/>
        </w:rPr>
      </w:pPr>
      <w:r w:rsidRPr="00E10207">
        <w:rPr>
          <w:sz w:val="16"/>
          <w:szCs w:val="16"/>
        </w:rPr>
        <w:t>. . . . . . . . . . . . .</w:t>
      </w:r>
      <w:r>
        <w:t xml:space="preserve"> </w:t>
      </w:r>
      <w:r w:rsidRPr="00E10207">
        <w:rPr>
          <w:sz w:val="16"/>
          <w:szCs w:val="16"/>
        </w:rPr>
        <w:t xml:space="preserve">. . . . . . . . . . . . . . . . . . . . . . . . . . . . . . . . . . . . . . . . . . . . . . . . . . . . . . . . . . . . . . . . . . . . . . . . . . . . . . . . . . . . . . . . . . . . . . . . . . . . . . . . . . . . . . . </w:t>
      </w:r>
    </w:p>
    <w:p w14:paraId="132D8F06" w14:textId="77777777" w:rsidR="00614EBD" w:rsidRDefault="00AF1908" w:rsidP="00AF1908">
      <w:pPr>
        <w:pStyle w:val="Akapitzlist"/>
        <w:numPr>
          <w:ilvl w:val="3"/>
          <w:numId w:val="6"/>
        </w:numPr>
        <w:spacing w:line="240" w:lineRule="auto"/>
        <w:ind w:left="426" w:hanging="426"/>
        <w:contextualSpacing w:val="0"/>
        <w:jc w:val="both"/>
        <w:rPr>
          <w:sz w:val="16"/>
          <w:szCs w:val="16"/>
        </w:rPr>
      </w:pPr>
      <w:r w:rsidRPr="00E10207">
        <w:rPr>
          <w:sz w:val="16"/>
          <w:szCs w:val="16"/>
        </w:rPr>
        <w:t>. . . . . . . . . . . . .</w:t>
      </w:r>
      <w:r>
        <w:t xml:space="preserve"> </w:t>
      </w:r>
      <w:r w:rsidRPr="00E10207">
        <w:rPr>
          <w:sz w:val="16"/>
          <w:szCs w:val="16"/>
        </w:rPr>
        <w:t>. . . . . . . . . . . . . . . . . . . . . . . . . . . . . . . . . . . . . . . . . . . . . . . . . . . . . . . . . . . . . . . . . . . . . . . . . . . . . . . . . . . . . . . . . . . . . . . . . . . . . . . . . . . . . . .</w:t>
      </w:r>
    </w:p>
    <w:p w14:paraId="66237189" w14:textId="77777777" w:rsidR="00E10207" w:rsidRPr="009A5E0C" w:rsidRDefault="00E10207" w:rsidP="00ED13C8">
      <w:pPr>
        <w:spacing w:line="240" w:lineRule="auto"/>
        <w:jc w:val="both"/>
      </w:pPr>
    </w:p>
    <w:tbl>
      <w:tblPr>
        <w:tblStyle w:val="Tabela-Siatka"/>
        <w:tblW w:w="0" w:type="auto"/>
        <w:tblInd w:w="-5" w:type="dxa"/>
        <w:tblLook w:val="04A0" w:firstRow="1" w:lastRow="0" w:firstColumn="1" w:lastColumn="0" w:noHBand="0" w:noVBand="1"/>
      </w:tblPr>
      <w:tblGrid>
        <w:gridCol w:w="4927"/>
        <w:gridCol w:w="4927"/>
      </w:tblGrid>
      <w:tr w:rsidR="005377F7" w14:paraId="20242D6C" w14:textId="77777777" w:rsidTr="00857954">
        <w:trPr>
          <w:trHeight w:val="1423"/>
        </w:trPr>
        <w:tc>
          <w:tcPr>
            <w:tcW w:w="4927" w:type="dxa"/>
          </w:tcPr>
          <w:p w14:paraId="5B22DD31" w14:textId="77777777" w:rsidR="005377F7" w:rsidRDefault="005377F7" w:rsidP="0072379E">
            <w:pPr>
              <w:rPr>
                <w:rFonts w:cstheme="minorHAnsi"/>
                <w:sz w:val="20"/>
                <w:szCs w:val="20"/>
              </w:rPr>
            </w:pPr>
          </w:p>
        </w:tc>
        <w:tc>
          <w:tcPr>
            <w:tcW w:w="4927" w:type="dxa"/>
          </w:tcPr>
          <w:p w14:paraId="638C8055" w14:textId="77777777" w:rsidR="005377F7" w:rsidRDefault="005377F7" w:rsidP="0072379E">
            <w:pPr>
              <w:rPr>
                <w:rFonts w:cstheme="minorHAnsi"/>
                <w:sz w:val="20"/>
                <w:szCs w:val="20"/>
              </w:rPr>
            </w:pPr>
          </w:p>
        </w:tc>
      </w:tr>
      <w:tr w:rsidR="005377F7" w14:paraId="699C5AA1" w14:textId="77777777" w:rsidTr="008579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927" w:type="dxa"/>
          </w:tcPr>
          <w:p w14:paraId="26EF5B55" w14:textId="24C0E340" w:rsidR="005377F7" w:rsidRPr="009D2643" w:rsidRDefault="005377F7" w:rsidP="0072379E">
            <w:pPr>
              <w:spacing w:before="80" w:after="120" w:line="240" w:lineRule="auto"/>
              <w:jc w:val="center"/>
              <w:rPr>
                <w:rFonts w:cstheme="minorHAnsi"/>
                <w:sz w:val="20"/>
                <w:szCs w:val="20"/>
              </w:rPr>
            </w:pPr>
            <w:r w:rsidRPr="009D2643">
              <w:rPr>
                <w:rFonts w:cstheme="minorHAnsi"/>
                <w:sz w:val="20"/>
                <w:szCs w:val="20"/>
              </w:rPr>
              <w:t>Pieczęć firmowa</w:t>
            </w:r>
            <w:r w:rsidR="00A95DB3" w:rsidRPr="009D2643">
              <w:rPr>
                <w:rStyle w:val="Odwoanieprzypisudolnego"/>
                <w:rFonts w:cstheme="minorHAnsi"/>
                <w:sz w:val="20"/>
                <w:szCs w:val="20"/>
              </w:rPr>
              <w:footnoteReference w:customMarkFollows="1" w:id="8"/>
              <w:t>***</w:t>
            </w:r>
          </w:p>
        </w:tc>
        <w:tc>
          <w:tcPr>
            <w:tcW w:w="4927" w:type="dxa"/>
          </w:tcPr>
          <w:p w14:paraId="478F9037" w14:textId="62DFD1AD" w:rsidR="005377F7" w:rsidRPr="009D2643" w:rsidRDefault="005377F7" w:rsidP="0072379E">
            <w:pPr>
              <w:spacing w:before="80" w:after="120" w:line="240" w:lineRule="auto"/>
              <w:jc w:val="center"/>
              <w:rPr>
                <w:rFonts w:cstheme="minorHAnsi"/>
                <w:sz w:val="20"/>
                <w:szCs w:val="20"/>
              </w:rPr>
            </w:pPr>
            <w:r w:rsidRPr="009D2643">
              <w:rPr>
                <w:rFonts w:cstheme="minorHAnsi"/>
                <w:sz w:val="20"/>
                <w:szCs w:val="20"/>
              </w:rPr>
              <w:t>Czytelny podpis osób uprawnionych</w:t>
            </w:r>
            <w:r w:rsidR="009D2643">
              <w:rPr>
                <w:rFonts w:cstheme="minorHAnsi"/>
                <w:sz w:val="20"/>
                <w:szCs w:val="20"/>
              </w:rPr>
              <w:t xml:space="preserve"> </w:t>
            </w:r>
            <w:r w:rsidR="009D2643">
              <w:rPr>
                <w:rFonts w:cstheme="minorHAnsi"/>
                <w:sz w:val="20"/>
                <w:szCs w:val="20"/>
              </w:rPr>
              <w:br/>
            </w:r>
            <w:r w:rsidRPr="009D2643">
              <w:rPr>
                <w:rFonts w:cstheme="minorHAnsi"/>
                <w:sz w:val="20"/>
                <w:szCs w:val="20"/>
              </w:rPr>
              <w:t>do reprezentowania Cesjonariusza</w:t>
            </w:r>
          </w:p>
        </w:tc>
      </w:tr>
    </w:tbl>
    <w:p w14:paraId="2182381C" w14:textId="2FCD91D1" w:rsidR="00376914" w:rsidRPr="00857954" w:rsidRDefault="00376914" w:rsidP="008E7D5C">
      <w:pPr>
        <w:rPr>
          <w:sz w:val="16"/>
          <w:szCs w:val="16"/>
        </w:rPr>
      </w:pPr>
    </w:p>
    <w:sectPr w:rsidR="00376914" w:rsidRPr="00857954" w:rsidSect="00A252CA">
      <w:headerReference w:type="default" r:id="rId7"/>
      <w:footerReference w:type="even" r:id="rId8"/>
      <w:footerReference w:type="default" r:id="rId9"/>
      <w:footnotePr>
        <w:numRestart w:val="eachPage"/>
      </w:footnotePr>
      <w:pgSz w:w="11906" w:h="16838"/>
      <w:pgMar w:top="1758" w:right="1021" w:bottom="1361" w:left="1021" w:header="709"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3392F" w14:textId="77777777" w:rsidR="004A7690" w:rsidRDefault="004A7690" w:rsidP="00A46B97">
      <w:pPr>
        <w:spacing w:after="0" w:line="240" w:lineRule="auto"/>
      </w:pPr>
      <w:r>
        <w:separator/>
      </w:r>
    </w:p>
  </w:endnote>
  <w:endnote w:type="continuationSeparator" w:id="0">
    <w:p w14:paraId="673D6A1D" w14:textId="77777777" w:rsidR="004A7690" w:rsidRDefault="004A7690" w:rsidP="00A4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982515712"/>
      <w:docPartObj>
        <w:docPartGallery w:val="Page Numbers (Bottom of Page)"/>
        <w:docPartUnique/>
      </w:docPartObj>
    </w:sdtPr>
    <w:sdtContent>
      <w:p w14:paraId="4141914D" w14:textId="6598095A" w:rsidR="0082712F" w:rsidRDefault="0082712F" w:rsidP="007B5E5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137B217" w14:textId="77777777" w:rsidR="0082712F" w:rsidRDefault="0082712F" w:rsidP="0082712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0"/>
        <w:szCs w:val="20"/>
      </w:rPr>
      <w:id w:val="-44289646"/>
      <w:docPartObj>
        <w:docPartGallery w:val="Page Numbers (Bottom of Page)"/>
        <w:docPartUnique/>
      </w:docPartObj>
    </w:sdtPr>
    <w:sdtContent>
      <w:p w14:paraId="1B71CFC1" w14:textId="1AAD78D2" w:rsidR="0082712F" w:rsidRPr="00F04B7F" w:rsidRDefault="0082712F" w:rsidP="0082712F">
        <w:pPr>
          <w:pStyle w:val="Stopka"/>
          <w:framePr w:wrap="none" w:vAnchor="text" w:hAnchor="page" w:x="10815" w:y="377"/>
          <w:rPr>
            <w:rStyle w:val="Numerstrony"/>
            <w:sz w:val="20"/>
            <w:szCs w:val="20"/>
          </w:rPr>
        </w:pPr>
        <w:r w:rsidRPr="00F04B7F">
          <w:rPr>
            <w:rStyle w:val="Numerstrony"/>
            <w:sz w:val="20"/>
            <w:szCs w:val="20"/>
          </w:rPr>
          <w:fldChar w:fldCharType="begin"/>
        </w:r>
        <w:r w:rsidRPr="00F04B7F">
          <w:rPr>
            <w:rStyle w:val="Numerstrony"/>
            <w:sz w:val="20"/>
            <w:szCs w:val="20"/>
          </w:rPr>
          <w:instrText xml:space="preserve"> PAGE </w:instrText>
        </w:r>
        <w:r w:rsidRPr="00F04B7F">
          <w:rPr>
            <w:rStyle w:val="Numerstrony"/>
            <w:sz w:val="20"/>
            <w:szCs w:val="20"/>
          </w:rPr>
          <w:fldChar w:fldCharType="separate"/>
        </w:r>
        <w:r w:rsidRPr="00F04B7F">
          <w:rPr>
            <w:rStyle w:val="Numerstrony"/>
            <w:noProof/>
            <w:sz w:val="20"/>
            <w:szCs w:val="20"/>
          </w:rPr>
          <w:t>1</w:t>
        </w:r>
        <w:r w:rsidRPr="00F04B7F">
          <w:rPr>
            <w:rStyle w:val="Numerstrony"/>
            <w:sz w:val="20"/>
            <w:szCs w:val="20"/>
          </w:rPr>
          <w:fldChar w:fldCharType="end"/>
        </w:r>
      </w:p>
    </w:sdtContent>
  </w:sdt>
  <w:p w14:paraId="68DE6E79" w14:textId="77777777" w:rsidR="001B1B09" w:rsidRPr="00A46B97" w:rsidRDefault="001B1B09" w:rsidP="001B1B09">
    <w:pPr>
      <w:pStyle w:val="Stopka"/>
      <w:jc w:val="center"/>
      <w:rPr>
        <w:color w:val="A6A6A6" w:themeColor="background1" w:themeShade="A6"/>
        <w:sz w:val="16"/>
        <w:szCs w:val="16"/>
      </w:rPr>
    </w:pPr>
    <w:r w:rsidRPr="00037391">
      <w:rPr>
        <w:color w:val="A6A6A6" w:themeColor="background1" w:themeShade="A6"/>
        <w:sz w:val="16"/>
        <w:szCs w:val="16"/>
      </w:rPr>
      <w:t>AZ.pl Sp. z o.o., ul. Zbożowa 4, 70-653 S</w:t>
    </w:r>
    <w:r>
      <w:rPr>
        <w:color w:val="A6A6A6" w:themeColor="background1" w:themeShade="A6"/>
        <w:sz w:val="16"/>
        <w:szCs w:val="16"/>
      </w:rPr>
      <w:t>zczecin</w:t>
    </w:r>
    <w:r w:rsidRPr="00037391">
      <w:rPr>
        <w:color w:val="A6A6A6" w:themeColor="background1" w:themeShade="A6"/>
        <w:sz w:val="16"/>
        <w:szCs w:val="16"/>
      </w:rPr>
      <w:br/>
      <w:t>NIP: 8561164306, REGON: 810903927, KRS: 0000360147</w:t>
    </w:r>
  </w:p>
  <w:p w14:paraId="12B52F5D" w14:textId="135617DE" w:rsidR="00A46B97" w:rsidRPr="00A46B97" w:rsidRDefault="00A46B97" w:rsidP="001B1B09">
    <w:pPr>
      <w:pStyle w:val="Stopka"/>
      <w:ind w:right="360"/>
      <w:jc w:val="center"/>
      <w:rPr>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2ECD" w14:textId="77777777" w:rsidR="004A7690" w:rsidRDefault="004A7690" w:rsidP="00A46B97">
      <w:pPr>
        <w:spacing w:after="0" w:line="240" w:lineRule="auto"/>
      </w:pPr>
      <w:r>
        <w:separator/>
      </w:r>
    </w:p>
  </w:footnote>
  <w:footnote w:type="continuationSeparator" w:id="0">
    <w:p w14:paraId="0C4B69CE" w14:textId="77777777" w:rsidR="004A7690" w:rsidRDefault="004A7690" w:rsidP="00A46B97">
      <w:pPr>
        <w:spacing w:after="0" w:line="240" w:lineRule="auto"/>
      </w:pPr>
      <w:r>
        <w:continuationSeparator/>
      </w:r>
    </w:p>
  </w:footnote>
  <w:footnote w:id="1">
    <w:p w14:paraId="61229225" w14:textId="2EBEC1B7" w:rsidR="00AB529C" w:rsidRPr="008E7D5C" w:rsidRDefault="00AB529C">
      <w:pPr>
        <w:pStyle w:val="Tekstprzypisudolnego"/>
        <w:rPr>
          <w:sz w:val="16"/>
          <w:szCs w:val="16"/>
        </w:rPr>
      </w:pPr>
      <w:r w:rsidRPr="00AB529C">
        <w:rPr>
          <w:rStyle w:val="Odwoanieprzypisudolnego"/>
          <w:sz w:val="16"/>
          <w:szCs w:val="16"/>
        </w:rPr>
        <w:t>*</w:t>
      </w:r>
      <w:r w:rsidRPr="008E7D5C">
        <w:rPr>
          <w:sz w:val="16"/>
          <w:szCs w:val="16"/>
        </w:rPr>
        <w:t xml:space="preserve"> dotyczy przypadku, gdy wniosek składa wyłącznie Cedent</w:t>
      </w:r>
    </w:p>
  </w:footnote>
  <w:footnote w:id="2">
    <w:p w14:paraId="45D656AC" w14:textId="73B08BCD" w:rsidR="00AB529C" w:rsidRPr="008E7D5C" w:rsidRDefault="00AB529C">
      <w:pPr>
        <w:pStyle w:val="Tekstprzypisudolnego"/>
        <w:rPr>
          <w:sz w:val="16"/>
          <w:szCs w:val="16"/>
        </w:rPr>
      </w:pPr>
      <w:r w:rsidRPr="00AB529C">
        <w:rPr>
          <w:rStyle w:val="Odwoanieprzypisudolnego"/>
          <w:sz w:val="16"/>
          <w:szCs w:val="16"/>
        </w:rPr>
        <w:t>*</w:t>
      </w:r>
      <w:r w:rsidRPr="00AB529C">
        <w:rPr>
          <w:sz w:val="16"/>
          <w:szCs w:val="16"/>
        </w:rPr>
        <w:t xml:space="preserve"> Pieczęć firmowa -</w:t>
      </w:r>
      <w:r w:rsidRPr="008E7D5C">
        <w:rPr>
          <w:sz w:val="16"/>
          <w:szCs w:val="16"/>
        </w:rPr>
        <w:t xml:space="preserve"> w przypadku, gdy Abonentem jest Konsument, prosimy o niewypełnianie tego pola</w:t>
      </w:r>
    </w:p>
  </w:footnote>
  <w:footnote w:id="3">
    <w:p w14:paraId="07F758C1" w14:textId="224D2F2C" w:rsidR="00AB529C" w:rsidRPr="00AB529C" w:rsidRDefault="00AB529C">
      <w:pPr>
        <w:pStyle w:val="Tekstprzypisudolnego"/>
        <w:rPr>
          <w:sz w:val="16"/>
          <w:szCs w:val="16"/>
        </w:rPr>
      </w:pPr>
      <w:r w:rsidRPr="00AB529C">
        <w:rPr>
          <w:rStyle w:val="Odwoanieprzypisudolnego"/>
          <w:sz w:val="16"/>
          <w:szCs w:val="16"/>
        </w:rPr>
        <w:t>*</w:t>
      </w:r>
      <w:r w:rsidRPr="00AB529C">
        <w:rPr>
          <w:sz w:val="16"/>
          <w:szCs w:val="16"/>
        </w:rPr>
        <w:t xml:space="preserve"> zgoda dobrowolna, w przypadku odmowy jej wyrażenia należy wykreślić</w:t>
      </w:r>
    </w:p>
  </w:footnote>
  <w:footnote w:id="4">
    <w:p w14:paraId="487285D6" w14:textId="0099553A" w:rsidR="00AB529C" w:rsidRPr="00AB529C" w:rsidRDefault="00AB529C">
      <w:pPr>
        <w:pStyle w:val="Tekstprzypisudolnego"/>
        <w:rPr>
          <w:sz w:val="16"/>
          <w:szCs w:val="16"/>
        </w:rPr>
      </w:pPr>
      <w:r w:rsidRPr="00AB529C">
        <w:rPr>
          <w:rStyle w:val="Odwoanieprzypisudolnego"/>
          <w:sz w:val="16"/>
          <w:szCs w:val="16"/>
        </w:rPr>
        <w:t>**</w:t>
      </w:r>
      <w:r w:rsidRPr="00AB529C">
        <w:rPr>
          <w:sz w:val="16"/>
          <w:szCs w:val="16"/>
        </w:rPr>
        <w:t xml:space="preserve"> dotyczy przypadku, gdy wniosek składa wyłącznie Cesjonariusz</w:t>
      </w:r>
    </w:p>
  </w:footnote>
  <w:footnote w:id="5">
    <w:p w14:paraId="2AD6B9E4" w14:textId="73CD09D2" w:rsidR="00AB529C" w:rsidRPr="008E7D5C" w:rsidRDefault="00AB529C">
      <w:pPr>
        <w:pStyle w:val="Tekstprzypisudolnego"/>
        <w:rPr>
          <w:sz w:val="16"/>
          <w:szCs w:val="16"/>
        </w:rPr>
      </w:pPr>
      <w:r w:rsidRPr="00AB529C">
        <w:rPr>
          <w:rStyle w:val="Odwoanieprzypisudolnego"/>
          <w:sz w:val="16"/>
          <w:szCs w:val="16"/>
        </w:rPr>
        <w:t>***</w:t>
      </w:r>
      <w:r w:rsidRPr="00AB529C">
        <w:rPr>
          <w:sz w:val="16"/>
          <w:szCs w:val="16"/>
        </w:rPr>
        <w:t xml:space="preserve"> Pieczęć</w:t>
      </w:r>
      <w:r w:rsidRPr="008E7D5C">
        <w:rPr>
          <w:sz w:val="16"/>
          <w:szCs w:val="16"/>
        </w:rPr>
        <w:t xml:space="preserve"> firmowa - w przypadku, gdy Abonentem jest Konsument, prosimy o niewypełnianie tego pola</w:t>
      </w:r>
    </w:p>
  </w:footnote>
  <w:footnote w:id="6">
    <w:p w14:paraId="3123195C" w14:textId="37E9686F" w:rsidR="00A95DB3" w:rsidRPr="00A95DB3" w:rsidRDefault="00A95DB3">
      <w:pPr>
        <w:pStyle w:val="Tekstprzypisudolnego"/>
        <w:rPr>
          <w:sz w:val="16"/>
          <w:szCs w:val="16"/>
        </w:rPr>
      </w:pPr>
      <w:r w:rsidRPr="00A95DB3">
        <w:rPr>
          <w:rStyle w:val="Odwoanieprzypisudolnego"/>
          <w:sz w:val="16"/>
          <w:szCs w:val="16"/>
        </w:rPr>
        <w:t>*</w:t>
      </w:r>
      <w:r w:rsidRPr="00A95DB3">
        <w:rPr>
          <w:sz w:val="16"/>
          <w:szCs w:val="16"/>
        </w:rPr>
        <w:t xml:space="preserve"> Cedent - strona przelewająca swoje prawa na Cesjonariusza.</w:t>
      </w:r>
    </w:p>
  </w:footnote>
  <w:footnote w:id="7">
    <w:p w14:paraId="629D3231" w14:textId="49AC4694" w:rsidR="00A95DB3" w:rsidRPr="00A95DB3" w:rsidRDefault="00A95DB3">
      <w:pPr>
        <w:pStyle w:val="Tekstprzypisudolnego"/>
        <w:rPr>
          <w:sz w:val="16"/>
          <w:szCs w:val="16"/>
        </w:rPr>
      </w:pPr>
      <w:r w:rsidRPr="00A95DB3">
        <w:rPr>
          <w:rStyle w:val="Odwoanieprzypisudolnego"/>
          <w:sz w:val="16"/>
          <w:szCs w:val="16"/>
        </w:rPr>
        <w:t>**</w:t>
      </w:r>
      <w:r w:rsidRPr="00A95DB3">
        <w:rPr>
          <w:sz w:val="16"/>
          <w:szCs w:val="16"/>
        </w:rPr>
        <w:t xml:space="preserve"> Cesjonariusz - strona, która przyjmuje prawa przelane na nią przez Cedenta.</w:t>
      </w:r>
    </w:p>
  </w:footnote>
  <w:footnote w:id="8">
    <w:p w14:paraId="19B08A93" w14:textId="62943F3D" w:rsidR="00A95DB3" w:rsidRPr="008E7D5C" w:rsidRDefault="00A95DB3">
      <w:pPr>
        <w:pStyle w:val="Tekstprzypisudolnego"/>
        <w:rPr>
          <w:sz w:val="16"/>
          <w:szCs w:val="16"/>
        </w:rPr>
      </w:pPr>
      <w:r w:rsidRPr="00A95DB3">
        <w:rPr>
          <w:rStyle w:val="Odwoanieprzypisudolnego"/>
          <w:sz w:val="16"/>
          <w:szCs w:val="16"/>
        </w:rPr>
        <w:t>***</w:t>
      </w:r>
      <w:r w:rsidRPr="00A95DB3">
        <w:rPr>
          <w:sz w:val="16"/>
          <w:szCs w:val="16"/>
        </w:rPr>
        <w:t xml:space="preserve"> Pieczęć</w:t>
      </w:r>
      <w:r w:rsidRPr="008E7D5C">
        <w:rPr>
          <w:sz w:val="16"/>
          <w:szCs w:val="16"/>
        </w:rPr>
        <w:t xml:space="preserve"> firmowa - w przypadku, gdy Abonentem jest Konsument prosimy o niewypełnianie tego pola.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92C9" w14:textId="51B95FC3" w:rsidR="00A46B97" w:rsidRPr="00A46B97" w:rsidRDefault="001B1B09" w:rsidP="001B1B09">
    <w:pPr>
      <w:pStyle w:val="Nagwek"/>
      <w:jc w:val="center"/>
      <w:rPr>
        <w:sz w:val="16"/>
        <w:szCs w:val="16"/>
      </w:rPr>
    </w:pPr>
    <w:r w:rsidRPr="00A20AF5">
      <w:rPr>
        <w:noProof/>
        <w:sz w:val="16"/>
        <w:szCs w:val="16"/>
      </w:rPr>
      <w:drawing>
        <wp:inline distT="0" distB="0" distL="0" distR="0" wp14:anchorId="4F9B94A1" wp14:editId="1EA1C7B2">
          <wp:extent cx="6261100" cy="342900"/>
          <wp:effectExtent l="0" t="0" r="0" b="0"/>
          <wp:docPr id="1390033007" name="Obraz 1390033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46094" name=""/>
                  <pic:cNvPicPr/>
                </pic:nvPicPr>
                <pic:blipFill>
                  <a:blip r:embed="rId1"/>
                  <a:stretch>
                    <a:fillRect/>
                  </a:stretch>
                </pic:blipFill>
                <pic:spPr>
                  <a:xfrm>
                    <a:off x="0" y="0"/>
                    <a:ext cx="6261100" cy="342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3BD6"/>
    <w:multiLevelType w:val="multilevel"/>
    <w:tmpl w:val="7B18E85E"/>
    <w:numStyleLink w:val="Styl1"/>
  </w:abstractNum>
  <w:abstractNum w:abstractNumId="1" w15:restartNumberingAfterBreak="0">
    <w:nsid w:val="1ED57B22"/>
    <w:multiLevelType w:val="multilevel"/>
    <w:tmpl w:val="7B18E85E"/>
    <w:styleLink w:val="Styl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6C3D50"/>
    <w:multiLevelType w:val="multilevel"/>
    <w:tmpl w:val="234C8C6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4954A2C"/>
    <w:multiLevelType w:val="hybridMultilevel"/>
    <w:tmpl w:val="DA9E9C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FD22D98"/>
    <w:multiLevelType w:val="multilevel"/>
    <w:tmpl w:val="D14015CA"/>
    <w:lvl w:ilvl="0">
      <w:start w:val="1"/>
      <w:numFmt w:val="decimal"/>
      <w:pStyle w:val="Akapitz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969765F"/>
    <w:multiLevelType w:val="hybridMultilevel"/>
    <w:tmpl w:val="ADF4E176"/>
    <w:lvl w:ilvl="0" w:tplc="04CC5692">
      <w:start w:val="6"/>
      <w:numFmt w:val="bullet"/>
      <w:lvlText w:val=""/>
      <w:lvlJc w:val="left"/>
      <w:pPr>
        <w:ind w:left="720" w:hanging="360"/>
      </w:pPr>
      <w:rPr>
        <w:rFonts w:ascii="Symbol" w:eastAsiaTheme="minorHAnsi" w:hAnsi="Symbol" w:cstheme="minorBid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B0B211B"/>
    <w:multiLevelType w:val="hybridMultilevel"/>
    <w:tmpl w:val="202210A6"/>
    <w:lvl w:ilvl="0" w:tplc="84C4C89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87504115">
    <w:abstractNumId w:val="6"/>
  </w:num>
  <w:num w:numId="2" w16cid:durableId="1269315394">
    <w:abstractNumId w:val="4"/>
  </w:num>
  <w:num w:numId="3" w16cid:durableId="1983269112">
    <w:abstractNumId w:val="0"/>
  </w:num>
  <w:num w:numId="4" w16cid:durableId="1256789169">
    <w:abstractNumId w:val="3"/>
  </w:num>
  <w:num w:numId="5" w16cid:durableId="528377075">
    <w:abstractNumId w:val="1"/>
  </w:num>
  <w:num w:numId="6" w16cid:durableId="1650288066">
    <w:abstractNumId w:val="2"/>
  </w:num>
  <w:num w:numId="7" w16cid:durableId="1040980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6B"/>
    <w:rsid w:val="00007F68"/>
    <w:rsid w:val="00011922"/>
    <w:rsid w:val="00014630"/>
    <w:rsid w:val="00024E80"/>
    <w:rsid w:val="00025BE4"/>
    <w:rsid w:val="00030671"/>
    <w:rsid w:val="00072DCF"/>
    <w:rsid w:val="00072E36"/>
    <w:rsid w:val="000D691B"/>
    <w:rsid w:val="000F6833"/>
    <w:rsid w:val="00103BFA"/>
    <w:rsid w:val="00103DA6"/>
    <w:rsid w:val="00130B18"/>
    <w:rsid w:val="0013221D"/>
    <w:rsid w:val="00134DDA"/>
    <w:rsid w:val="00136509"/>
    <w:rsid w:val="00146004"/>
    <w:rsid w:val="001620B3"/>
    <w:rsid w:val="00175F3E"/>
    <w:rsid w:val="00181BB6"/>
    <w:rsid w:val="00192F7C"/>
    <w:rsid w:val="001B1A45"/>
    <w:rsid w:val="001B1B09"/>
    <w:rsid w:val="001B309A"/>
    <w:rsid w:val="001B7459"/>
    <w:rsid w:val="001C3B5F"/>
    <w:rsid w:val="001C6CEC"/>
    <w:rsid w:val="001D45A4"/>
    <w:rsid w:val="00221D96"/>
    <w:rsid w:val="0022495A"/>
    <w:rsid w:val="00226F79"/>
    <w:rsid w:val="0023428F"/>
    <w:rsid w:val="00237513"/>
    <w:rsid w:val="00240CA7"/>
    <w:rsid w:val="002625E1"/>
    <w:rsid w:val="00262DC7"/>
    <w:rsid w:val="00281811"/>
    <w:rsid w:val="00291B34"/>
    <w:rsid w:val="002964C0"/>
    <w:rsid w:val="002A01A6"/>
    <w:rsid w:val="002C1C05"/>
    <w:rsid w:val="002E5258"/>
    <w:rsid w:val="002F5C27"/>
    <w:rsid w:val="00301F5B"/>
    <w:rsid w:val="003219E4"/>
    <w:rsid w:val="00322921"/>
    <w:rsid w:val="00324BFE"/>
    <w:rsid w:val="00327E81"/>
    <w:rsid w:val="00332A92"/>
    <w:rsid w:val="00334B71"/>
    <w:rsid w:val="00352DA9"/>
    <w:rsid w:val="0036071F"/>
    <w:rsid w:val="00376914"/>
    <w:rsid w:val="00384589"/>
    <w:rsid w:val="003B586C"/>
    <w:rsid w:val="003C0C97"/>
    <w:rsid w:val="00415B06"/>
    <w:rsid w:val="0041752C"/>
    <w:rsid w:val="00423079"/>
    <w:rsid w:val="00424A11"/>
    <w:rsid w:val="00434A33"/>
    <w:rsid w:val="004402FC"/>
    <w:rsid w:val="00451667"/>
    <w:rsid w:val="004878CC"/>
    <w:rsid w:val="004A7690"/>
    <w:rsid w:val="004D0A39"/>
    <w:rsid w:val="004F656F"/>
    <w:rsid w:val="00504BC8"/>
    <w:rsid w:val="0051110E"/>
    <w:rsid w:val="0053207A"/>
    <w:rsid w:val="0053513E"/>
    <w:rsid w:val="005377F7"/>
    <w:rsid w:val="0054154C"/>
    <w:rsid w:val="0055158A"/>
    <w:rsid w:val="005821E8"/>
    <w:rsid w:val="00583337"/>
    <w:rsid w:val="005A3687"/>
    <w:rsid w:val="005B2497"/>
    <w:rsid w:val="005B44D6"/>
    <w:rsid w:val="005C0A38"/>
    <w:rsid w:val="005D07ED"/>
    <w:rsid w:val="005D7A7F"/>
    <w:rsid w:val="005E6783"/>
    <w:rsid w:val="005F3EC2"/>
    <w:rsid w:val="00605004"/>
    <w:rsid w:val="00614D62"/>
    <w:rsid w:val="00614EBD"/>
    <w:rsid w:val="0062066D"/>
    <w:rsid w:val="006332E6"/>
    <w:rsid w:val="00651C70"/>
    <w:rsid w:val="00653008"/>
    <w:rsid w:val="006539D9"/>
    <w:rsid w:val="00697075"/>
    <w:rsid w:val="006A410B"/>
    <w:rsid w:val="006C205A"/>
    <w:rsid w:val="006D4E4C"/>
    <w:rsid w:val="006E3EE5"/>
    <w:rsid w:val="006E59A9"/>
    <w:rsid w:val="006F3D50"/>
    <w:rsid w:val="006F602C"/>
    <w:rsid w:val="00721DD1"/>
    <w:rsid w:val="007331B8"/>
    <w:rsid w:val="00752A2E"/>
    <w:rsid w:val="007A5B80"/>
    <w:rsid w:val="00811A12"/>
    <w:rsid w:val="00815CAC"/>
    <w:rsid w:val="0082712F"/>
    <w:rsid w:val="008535E9"/>
    <w:rsid w:val="00854043"/>
    <w:rsid w:val="0085769C"/>
    <w:rsid w:val="00857954"/>
    <w:rsid w:val="008700A7"/>
    <w:rsid w:val="00892FBF"/>
    <w:rsid w:val="008B278F"/>
    <w:rsid w:val="008B29F1"/>
    <w:rsid w:val="008D63DF"/>
    <w:rsid w:val="008E7D5C"/>
    <w:rsid w:val="00917AB6"/>
    <w:rsid w:val="00933027"/>
    <w:rsid w:val="00956B3A"/>
    <w:rsid w:val="00974ADD"/>
    <w:rsid w:val="00980C6D"/>
    <w:rsid w:val="009A5E0C"/>
    <w:rsid w:val="009C770C"/>
    <w:rsid w:val="009D0406"/>
    <w:rsid w:val="009D2643"/>
    <w:rsid w:val="009E0132"/>
    <w:rsid w:val="00A201A4"/>
    <w:rsid w:val="00A23EBA"/>
    <w:rsid w:val="00A2440C"/>
    <w:rsid w:val="00A252CA"/>
    <w:rsid w:val="00A32331"/>
    <w:rsid w:val="00A3284A"/>
    <w:rsid w:val="00A46B97"/>
    <w:rsid w:val="00A95DB3"/>
    <w:rsid w:val="00AA1011"/>
    <w:rsid w:val="00AA11CA"/>
    <w:rsid w:val="00AB529C"/>
    <w:rsid w:val="00AB563E"/>
    <w:rsid w:val="00AC7A50"/>
    <w:rsid w:val="00AD7964"/>
    <w:rsid w:val="00AE62BC"/>
    <w:rsid w:val="00AF1908"/>
    <w:rsid w:val="00B07D0F"/>
    <w:rsid w:val="00B11927"/>
    <w:rsid w:val="00B13D6C"/>
    <w:rsid w:val="00B320B6"/>
    <w:rsid w:val="00B514AB"/>
    <w:rsid w:val="00B6051B"/>
    <w:rsid w:val="00B6553B"/>
    <w:rsid w:val="00B65E87"/>
    <w:rsid w:val="00B72C8E"/>
    <w:rsid w:val="00B87C58"/>
    <w:rsid w:val="00BD0750"/>
    <w:rsid w:val="00BF0968"/>
    <w:rsid w:val="00BF219D"/>
    <w:rsid w:val="00BF626C"/>
    <w:rsid w:val="00C31243"/>
    <w:rsid w:val="00C44B5F"/>
    <w:rsid w:val="00C74189"/>
    <w:rsid w:val="00CA05E1"/>
    <w:rsid w:val="00CA12AF"/>
    <w:rsid w:val="00CA1BC9"/>
    <w:rsid w:val="00CE186D"/>
    <w:rsid w:val="00CE4AD5"/>
    <w:rsid w:val="00CF5B2C"/>
    <w:rsid w:val="00D07D11"/>
    <w:rsid w:val="00D52E93"/>
    <w:rsid w:val="00D574B5"/>
    <w:rsid w:val="00D67F6B"/>
    <w:rsid w:val="00D926A2"/>
    <w:rsid w:val="00DA14D2"/>
    <w:rsid w:val="00DA2347"/>
    <w:rsid w:val="00DB2ECB"/>
    <w:rsid w:val="00DD2FA9"/>
    <w:rsid w:val="00DF5005"/>
    <w:rsid w:val="00E05D1C"/>
    <w:rsid w:val="00E05FCE"/>
    <w:rsid w:val="00E10207"/>
    <w:rsid w:val="00E1336F"/>
    <w:rsid w:val="00E264CA"/>
    <w:rsid w:val="00E33092"/>
    <w:rsid w:val="00E41149"/>
    <w:rsid w:val="00E454D9"/>
    <w:rsid w:val="00E51A9D"/>
    <w:rsid w:val="00E640BB"/>
    <w:rsid w:val="00E9305E"/>
    <w:rsid w:val="00E9704A"/>
    <w:rsid w:val="00EA3292"/>
    <w:rsid w:val="00ED13C8"/>
    <w:rsid w:val="00EE4BC4"/>
    <w:rsid w:val="00EE5CA8"/>
    <w:rsid w:val="00F04B7F"/>
    <w:rsid w:val="00F172B5"/>
    <w:rsid w:val="00F32625"/>
    <w:rsid w:val="00F33C09"/>
    <w:rsid w:val="00F34F94"/>
    <w:rsid w:val="00F40805"/>
    <w:rsid w:val="00F42C37"/>
    <w:rsid w:val="00F435C8"/>
    <w:rsid w:val="00F52FA1"/>
    <w:rsid w:val="00F53911"/>
    <w:rsid w:val="00F6109F"/>
    <w:rsid w:val="00F67E0B"/>
    <w:rsid w:val="00F7220C"/>
    <w:rsid w:val="00F77CFD"/>
    <w:rsid w:val="00F84635"/>
    <w:rsid w:val="00FB5EC4"/>
    <w:rsid w:val="00FC06FE"/>
    <w:rsid w:val="00FC78F5"/>
    <w:rsid w:val="00FD1A1A"/>
    <w:rsid w:val="00FD78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F4299"/>
  <w15:chartTrackingRefBased/>
  <w15:docId w15:val="{0B1EBD92-AB45-524F-84BB-5ACF54B0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7F6B"/>
    <w:pPr>
      <w:spacing w:after="200" w:line="276" w:lineRule="auto"/>
    </w:pPr>
    <w:rPr>
      <w:kern w:val="0"/>
      <w:sz w:val="22"/>
      <w:szCs w:val="22"/>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ka-home-2">
    <w:name w:val="tabelka-home-2"/>
    <w:basedOn w:val="Zwykatabela1"/>
    <w:uiPriority w:val="99"/>
    <w:rsid w:val="008535E9"/>
    <w:pPr>
      <w:jc w:val="center"/>
    </w:pPr>
    <w:rPr>
      <w:color w:val="000000" w:themeColor="text1"/>
      <w:kern w:val="0"/>
      <w:sz w:val="20"/>
      <w:szCs w:val="20"/>
      <w:lang w:eastAsia="pl-PL"/>
      <w14:ligatures w14:val="none"/>
    </w:rPr>
    <w:tblPr>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113" w:type="dxa"/>
        <w:left w:w="113" w:type="dxa"/>
        <w:bottom w:w="113" w:type="dxa"/>
        <w:right w:w="113" w:type="dxa"/>
      </w:tblCellMar>
    </w:tblPr>
    <w:tcPr>
      <w:shd w:val="clear" w:color="auto" w:fill="FFFFFF" w:themeFill="background1"/>
      <w:vAlign w:val="center"/>
    </w:tcPr>
    <w:tblStylePr w:type="firstRow">
      <w:pPr>
        <w:spacing w:before="0" w:after="0" w:line="240" w:lineRule="auto"/>
        <w:jc w:val="center"/>
      </w:pPr>
      <w:rPr>
        <w:rFonts w:asciiTheme="minorHAnsi" w:hAnsiTheme="minorHAnsi"/>
        <w:b w:val="0"/>
        <w:bCs/>
        <w:caps/>
        <w:smallCaps w:val="0"/>
        <w:color w:val="E20000"/>
        <w:sz w:val="24"/>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pPr>
        <w:spacing w:before="0" w:after="0" w:line="240" w:lineRule="auto"/>
      </w:pPr>
      <w:rPr>
        <w:b/>
        <w:bCs/>
      </w:rPr>
      <w:tblPr/>
      <w:tcPr>
        <w:tcBorders>
          <w:top w:val="nil"/>
          <w:left w:val="nil"/>
          <w:bottom w:val="nil"/>
          <w:right w:val="nil"/>
          <w:insideH w:val="nil"/>
          <w:insideV w:val="nil"/>
        </w:tcBorders>
        <w:shd w:val="clear" w:color="auto" w:fill="FFFFFF" w:themeFill="background1"/>
      </w:tcPr>
    </w:tblStylePr>
    <w:tblStylePr w:type="firstCol">
      <w:pPr>
        <w:jc w:val="left"/>
      </w:pPr>
      <w:rPr>
        <w:rFonts w:asciiTheme="minorHAnsi" w:hAnsiTheme="minorHAnsi"/>
        <w:b w:val="0"/>
        <w:bCs/>
        <w:color w:val="000000" w:themeColor="text1"/>
        <w:sz w:val="24"/>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lastCol">
      <w:rPr>
        <w:rFonts w:asciiTheme="minorHAnsi" w:hAnsiTheme="minorHAnsi"/>
        <w:b w:val="0"/>
        <w:bCs/>
        <w:color w:val="000000" w:themeColor="text1"/>
        <w:sz w:val="24"/>
      </w:rPr>
      <w:tblPr/>
      <w:tcPr>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l2br w:val="nil"/>
          <w:tr2bl w:val="nil"/>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pPr>
        <w:jc w:val="center"/>
      </w:pPr>
      <w:rPr>
        <w:rFonts w:asciiTheme="minorHAnsi" w:hAnsiTheme="minorHAnsi"/>
        <w:color w:val="E20000"/>
        <w:sz w:val="24"/>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nwCell">
      <w:pPr>
        <w:jc w:val="left"/>
      </w:pPr>
      <w:rPr>
        <w:rFonts w:asciiTheme="minorHAnsi" w:hAnsiTheme="minorHAnsi"/>
        <w:color w:val="E20000"/>
        <w:sz w:val="24"/>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seCell">
      <w:rPr>
        <w:rFonts w:asciiTheme="minorHAnsi" w:hAnsiTheme="minorHAnsi"/>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swCell">
      <w:rPr>
        <w:rFonts w:asciiTheme="minorHAnsi" w:hAnsiTheme="minorHAnsi"/>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style>
  <w:style w:type="table" w:styleId="Jasnecieniowanieakcent2">
    <w:name w:val="Light Shading Accent 2"/>
    <w:basedOn w:val="Standardowy"/>
    <w:uiPriority w:val="60"/>
    <w:semiHidden/>
    <w:unhideWhenUsed/>
    <w:rsid w:val="006F3D5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Zwykatabela1">
    <w:name w:val="Plain Table 1"/>
    <w:basedOn w:val="Standardowy"/>
    <w:uiPriority w:val="41"/>
    <w:rsid w:val="00221D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
    <w:name w:val="tabela"/>
    <w:basedOn w:val="Standardowy"/>
    <w:uiPriority w:val="99"/>
    <w:rsid w:val="00221D96"/>
    <w:pPr>
      <w:jc w:val="center"/>
    </w:pPr>
    <w:rPr>
      <w:color w:val="000000" w:themeColor="text1"/>
      <w:szCs w:val="22"/>
    </w:rPr>
    <w:tblPr>
      <w:tblBorders>
        <w:top w:val="single" w:sz="12" w:space="0" w:color="B4C6E7" w:themeColor="accent1" w:themeTint="66"/>
        <w:left w:val="single" w:sz="12" w:space="0" w:color="B4C6E7" w:themeColor="accent1" w:themeTint="66"/>
        <w:bottom w:val="single" w:sz="12" w:space="0" w:color="B4C6E7" w:themeColor="accent1" w:themeTint="66"/>
        <w:right w:val="single" w:sz="12" w:space="0" w:color="B4C6E7" w:themeColor="accent1" w:themeTint="66"/>
        <w:insideH w:val="single" w:sz="12" w:space="0" w:color="B4C6E7" w:themeColor="accent1" w:themeTint="66"/>
        <w:insideV w:val="single" w:sz="12" w:space="0" w:color="B4C6E7" w:themeColor="accent1" w:themeTint="66"/>
      </w:tblBorders>
    </w:tblPr>
    <w:tcPr>
      <w:shd w:val="clear" w:color="auto" w:fill="FFFFFF" w:themeFill="background1"/>
      <w:vAlign w:val="center"/>
    </w:tcPr>
    <w:tblStylePr w:type="firstRow">
      <w:rPr>
        <w:rFonts w:asciiTheme="minorHAnsi" w:hAnsiTheme="minorHAnsi"/>
        <w:b/>
        <w:color w:val="000000" w:themeColor="text1"/>
        <w:sz w:val="24"/>
      </w:rPr>
      <w:tblPr/>
      <w:tcPr>
        <w:shd w:val="clear" w:color="auto" w:fill="D9E2F3" w:themeFill="accent1" w:themeFillTint="33"/>
      </w:tcPr>
    </w:tblStylePr>
    <w:tblStylePr w:type="firstCol">
      <w:pPr>
        <w:jc w:val="left"/>
      </w:pPr>
      <w:rPr>
        <w:rFonts w:asciiTheme="minorHAnsi" w:hAnsiTheme="minorHAnsi"/>
        <w:color w:val="000000" w:themeColor="text1"/>
        <w:sz w:val="24"/>
      </w:rPr>
      <w:tblPr/>
      <w:tcPr>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cBorders>
        <w:shd w:val="clear" w:color="auto" w:fill="FFFFFF" w:themeFill="background1"/>
      </w:tcPr>
    </w:tblStylePr>
  </w:style>
  <w:style w:type="paragraph" w:styleId="Akapitzlist">
    <w:name w:val="List Paragraph"/>
    <w:basedOn w:val="Normalny"/>
    <w:autoRedefine/>
    <w:uiPriority w:val="34"/>
    <w:qFormat/>
    <w:rsid w:val="00F77CFD"/>
    <w:pPr>
      <w:numPr>
        <w:numId w:val="2"/>
      </w:numPr>
      <w:ind w:hanging="360"/>
      <w:contextualSpacing/>
    </w:pPr>
    <w:rPr>
      <w:rFonts w:ascii="Calibri" w:hAnsi="Calibri"/>
      <w:color w:val="000000" w:themeColor="text1"/>
      <w:kern w:val="2"/>
      <w:sz w:val="24"/>
      <w14:ligatures w14:val="standardContextual"/>
    </w:rPr>
  </w:style>
  <w:style w:type="paragraph" w:customStyle="1" w:styleId="Default">
    <w:name w:val="Default"/>
    <w:rsid w:val="00D67F6B"/>
    <w:pPr>
      <w:autoSpaceDE w:val="0"/>
      <w:autoSpaceDN w:val="0"/>
      <w:adjustRightInd w:val="0"/>
    </w:pPr>
    <w:rPr>
      <w:rFonts w:ascii="Arial" w:hAnsi="Arial" w:cs="Arial"/>
      <w:color w:val="000000"/>
      <w:kern w:val="0"/>
      <w:lang w:val="en-US"/>
      <w14:ligatures w14:val="none"/>
    </w:rPr>
  </w:style>
  <w:style w:type="character" w:styleId="Hipercze">
    <w:name w:val="Hyperlink"/>
    <w:basedOn w:val="Domylnaczcionkaakapitu"/>
    <w:uiPriority w:val="99"/>
    <w:unhideWhenUsed/>
    <w:rsid w:val="00D67F6B"/>
    <w:rPr>
      <w:color w:val="0563C1" w:themeColor="hyperlink"/>
      <w:u w:val="single"/>
    </w:rPr>
  </w:style>
  <w:style w:type="table" w:styleId="Tabela-Siatka">
    <w:name w:val="Table Grid"/>
    <w:basedOn w:val="Standardowy"/>
    <w:uiPriority w:val="59"/>
    <w:rsid w:val="00D67F6B"/>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46B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B97"/>
    <w:rPr>
      <w:kern w:val="0"/>
      <w:sz w:val="22"/>
      <w:szCs w:val="22"/>
      <w14:ligatures w14:val="none"/>
    </w:rPr>
  </w:style>
  <w:style w:type="paragraph" w:styleId="Stopka">
    <w:name w:val="footer"/>
    <w:basedOn w:val="Normalny"/>
    <w:link w:val="StopkaZnak"/>
    <w:uiPriority w:val="99"/>
    <w:unhideWhenUsed/>
    <w:rsid w:val="00A46B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B97"/>
    <w:rPr>
      <w:kern w:val="0"/>
      <w:sz w:val="22"/>
      <w:szCs w:val="22"/>
      <w14:ligatures w14:val="none"/>
    </w:rPr>
  </w:style>
  <w:style w:type="numbering" w:customStyle="1" w:styleId="Styl1">
    <w:name w:val="Styl1"/>
    <w:uiPriority w:val="99"/>
    <w:rsid w:val="00423079"/>
    <w:pPr>
      <w:numPr>
        <w:numId w:val="5"/>
      </w:numPr>
    </w:pPr>
  </w:style>
  <w:style w:type="paragraph" w:styleId="Tekstprzypisudolnego">
    <w:name w:val="footnote text"/>
    <w:basedOn w:val="Normalny"/>
    <w:link w:val="TekstprzypisudolnegoZnak"/>
    <w:uiPriority w:val="99"/>
    <w:semiHidden/>
    <w:unhideWhenUsed/>
    <w:rsid w:val="00956B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56B3A"/>
    <w:rPr>
      <w:kern w:val="0"/>
      <w:sz w:val="20"/>
      <w:szCs w:val="20"/>
      <w14:ligatures w14:val="none"/>
    </w:rPr>
  </w:style>
  <w:style w:type="character" w:styleId="Odwoanieprzypisudolnego">
    <w:name w:val="footnote reference"/>
    <w:basedOn w:val="Domylnaczcionkaakapitu"/>
    <w:uiPriority w:val="99"/>
    <w:semiHidden/>
    <w:unhideWhenUsed/>
    <w:rsid w:val="00956B3A"/>
    <w:rPr>
      <w:vertAlign w:val="superscript"/>
    </w:rPr>
  </w:style>
  <w:style w:type="character" w:styleId="Numerstrony">
    <w:name w:val="page number"/>
    <w:basedOn w:val="Domylnaczcionkaakapitu"/>
    <w:uiPriority w:val="99"/>
    <w:semiHidden/>
    <w:unhideWhenUsed/>
    <w:rsid w:val="0082712F"/>
  </w:style>
  <w:style w:type="character" w:styleId="Nierozpoznanawzmianka">
    <w:name w:val="Unresolved Mention"/>
    <w:basedOn w:val="Domylnaczcionkaakapitu"/>
    <w:uiPriority w:val="99"/>
    <w:semiHidden/>
    <w:unhideWhenUsed/>
    <w:rsid w:val="008E7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2233</Words>
  <Characters>13398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Sulikowski Paweł</dc:creator>
  <cp:keywords/>
  <dc:description/>
  <cp:lastModifiedBy>Chałasiewicz Anna</cp:lastModifiedBy>
  <cp:revision>15</cp:revision>
  <cp:lastPrinted>2023-08-24T13:35:00Z</cp:lastPrinted>
  <dcterms:created xsi:type="dcterms:W3CDTF">2023-08-25T09:35:00Z</dcterms:created>
  <dcterms:modified xsi:type="dcterms:W3CDTF">2023-09-27T11:14:00Z</dcterms:modified>
</cp:coreProperties>
</file>